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5E" w:rsidRPr="004513BC" w:rsidRDefault="00D7680D">
      <w:pPr>
        <w:jc w:val="center"/>
        <w:rPr>
          <w:rFonts w:ascii="Palatino" w:hAnsi="Palatino" w:cs="Palatino"/>
          <w:sz w:val="22"/>
          <w:szCs w:val="22"/>
        </w:rPr>
      </w:pPr>
      <w:r w:rsidRPr="004513BC">
        <w:rPr>
          <w:rFonts w:ascii="Palatino" w:hAnsi="Palatino" w:cs="Palatino"/>
          <w:b/>
          <w:bCs/>
          <w:sz w:val="22"/>
          <w:szCs w:val="22"/>
        </w:rPr>
        <w:t>R</w:t>
      </w:r>
      <w:r w:rsidR="005D025E" w:rsidRPr="004513BC">
        <w:rPr>
          <w:rFonts w:ascii="Palatino" w:hAnsi="Palatino" w:cs="Palatino"/>
          <w:b/>
          <w:bCs/>
          <w:sz w:val="22"/>
          <w:szCs w:val="22"/>
        </w:rPr>
        <w:t>ÉSUMÉ</w:t>
      </w:r>
    </w:p>
    <w:p w:rsidR="005D025E" w:rsidRPr="004513BC" w:rsidRDefault="005D025E">
      <w:pPr>
        <w:jc w:val="both"/>
        <w:rPr>
          <w:rFonts w:ascii="Palatino" w:hAnsi="Palatino" w:cs="Palatino"/>
          <w:sz w:val="22"/>
          <w:szCs w:val="22"/>
        </w:rPr>
      </w:pPr>
    </w:p>
    <w:p w:rsidR="005D025E" w:rsidRPr="004513BC" w:rsidRDefault="005D025E">
      <w:pPr>
        <w:jc w:val="center"/>
        <w:rPr>
          <w:rFonts w:ascii="Palatino" w:hAnsi="Palatino" w:cs="Palatino"/>
          <w:sz w:val="22"/>
          <w:szCs w:val="22"/>
        </w:rPr>
      </w:pPr>
      <w:r w:rsidRPr="004513BC">
        <w:rPr>
          <w:rFonts w:ascii="Palatino" w:hAnsi="Palatino" w:cs="Palatino"/>
          <w:sz w:val="22"/>
          <w:szCs w:val="22"/>
        </w:rPr>
        <w:t>MARK D. ELSON</w:t>
      </w:r>
    </w:p>
    <w:p w:rsidR="00E4008D" w:rsidRPr="004513BC" w:rsidRDefault="00E4008D">
      <w:pPr>
        <w:jc w:val="both"/>
        <w:rPr>
          <w:rFonts w:ascii="Palatino" w:hAnsi="Palatino" w:cs="Palatino"/>
          <w:b/>
          <w:bCs/>
          <w:sz w:val="22"/>
          <w:szCs w:val="22"/>
        </w:rPr>
      </w:pPr>
    </w:p>
    <w:p w:rsidR="009E3E8E" w:rsidRPr="004513BC" w:rsidRDefault="009E3E8E">
      <w:pPr>
        <w:jc w:val="both"/>
        <w:rPr>
          <w:rFonts w:ascii="Palatino" w:hAnsi="Palatino"/>
          <w:b/>
          <w:bCs/>
          <w:sz w:val="22"/>
          <w:szCs w:val="22"/>
        </w:rPr>
      </w:pPr>
    </w:p>
    <w:p w:rsidR="005D025E" w:rsidRPr="004513BC" w:rsidRDefault="005D025E">
      <w:pPr>
        <w:jc w:val="both"/>
        <w:rPr>
          <w:rFonts w:ascii="Palatino" w:hAnsi="Palatino"/>
          <w:sz w:val="22"/>
          <w:szCs w:val="22"/>
        </w:rPr>
      </w:pPr>
      <w:r w:rsidRPr="004513BC">
        <w:rPr>
          <w:rFonts w:ascii="Palatino" w:hAnsi="Palatino"/>
          <w:b/>
          <w:bCs/>
          <w:sz w:val="22"/>
          <w:szCs w:val="22"/>
        </w:rPr>
        <w:t>Education</w:t>
      </w:r>
    </w:p>
    <w:p w:rsidR="005D025E" w:rsidRPr="004513BC" w:rsidRDefault="005D025E">
      <w:pPr>
        <w:ind w:left="720"/>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Ph.D. Anthropology, University of Arizona, 1996</w:t>
      </w:r>
    </w:p>
    <w:p w:rsidR="005D025E" w:rsidRPr="004513BC" w:rsidRDefault="005D025E">
      <w:pPr>
        <w:ind w:left="720"/>
        <w:jc w:val="both"/>
        <w:rPr>
          <w:rFonts w:ascii="Palatino" w:hAnsi="Palatino"/>
          <w:sz w:val="22"/>
          <w:szCs w:val="22"/>
        </w:rPr>
      </w:pPr>
      <w:r w:rsidRPr="004513BC">
        <w:rPr>
          <w:rFonts w:ascii="Palatino" w:hAnsi="Palatino"/>
          <w:sz w:val="22"/>
          <w:szCs w:val="22"/>
        </w:rPr>
        <w:t>M.A., Anthropology, University of Arizona, 1980</w:t>
      </w:r>
    </w:p>
    <w:p w:rsidR="005D025E" w:rsidRPr="004513BC" w:rsidRDefault="005D025E">
      <w:pPr>
        <w:ind w:left="720"/>
        <w:jc w:val="both"/>
        <w:rPr>
          <w:rFonts w:ascii="Palatino" w:hAnsi="Palatino"/>
          <w:sz w:val="22"/>
          <w:szCs w:val="22"/>
        </w:rPr>
      </w:pPr>
      <w:r w:rsidRPr="004513BC">
        <w:rPr>
          <w:rFonts w:ascii="Palatino" w:hAnsi="Palatino"/>
          <w:sz w:val="22"/>
          <w:szCs w:val="22"/>
        </w:rPr>
        <w:t>B.A., Anthropology, University of Rhode Island, 1978</w:t>
      </w:r>
    </w:p>
    <w:p w:rsidR="005D025E" w:rsidRPr="004513BC" w:rsidRDefault="005D025E">
      <w:pPr>
        <w:jc w:val="both"/>
        <w:rPr>
          <w:rFonts w:ascii="Palatino" w:hAnsi="Palatino"/>
          <w:sz w:val="22"/>
          <w:szCs w:val="22"/>
        </w:rPr>
      </w:pPr>
    </w:p>
    <w:p w:rsidR="005D025E" w:rsidRPr="004513BC" w:rsidRDefault="005D025E">
      <w:pPr>
        <w:jc w:val="both"/>
        <w:rPr>
          <w:rFonts w:ascii="Palatino" w:hAnsi="Palatino"/>
          <w:sz w:val="22"/>
          <w:szCs w:val="22"/>
        </w:rPr>
      </w:pPr>
      <w:r w:rsidRPr="004513BC">
        <w:rPr>
          <w:rFonts w:ascii="Palatino" w:hAnsi="Palatino"/>
          <w:b/>
          <w:bCs/>
          <w:sz w:val="22"/>
          <w:szCs w:val="22"/>
        </w:rPr>
        <w:t>Language</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Spanish: reading and writing ability</w:t>
      </w:r>
    </w:p>
    <w:p w:rsidR="005D025E" w:rsidRPr="004513BC" w:rsidRDefault="005D025E">
      <w:pPr>
        <w:jc w:val="both"/>
        <w:rPr>
          <w:rFonts w:ascii="Palatino" w:hAnsi="Palatino"/>
          <w:sz w:val="22"/>
          <w:szCs w:val="22"/>
        </w:rPr>
      </w:pPr>
    </w:p>
    <w:p w:rsidR="005D025E" w:rsidRPr="004513BC" w:rsidRDefault="005D025E">
      <w:pPr>
        <w:jc w:val="both"/>
        <w:rPr>
          <w:rFonts w:ascii="Palatino" w:hAnsi="Palatino"/>
          <w:sz w:val="22"/>
          <w:szCs w:val="22"/>
        </w:rPr>
      </w:pPr>
      <w:r w:rsidRPr="004513BC">
        <w:rPr>
          <w:rFonts w:ascii="Palatino" w:hAnsi="Palatino"/>
          <w:b/>
          <w:bCs/>
          <w:sz w:val="22"/>
          <w:szCs w:val="22"/>
        </w:rPr>
        <w:t>Professional Experience</w:t>
      </w:r>
    </w:p>
    <w:p w:rsidR="005D025E" w:rsidRPr="004513BC" w:rsidRDefault="005D025E">
      <w:pPr>
        <w:jc w:val="both"/>
        <w:rPr>
          <w:rFonts w:ascii="Palatino" w:hAnsi="Palatino"/>
          <w:sz w:val="22"/>
          <w:szCs w:val="22"/>
        </w:rPr>
      </w:pPr>
    </w:p>
    <w:p w:rsidR="005D025E" w:rsidRPr="000E03A5" w:rsidRDefault="00656737" w:rsidP="000E03A5">
      <w:pPr>
        <w:pStyle w:val="NoSpacing"/>
        <w:rPr>
          <w:szCs w:val="22"/>
        </w:rPr>
      </w:pPr>
      <w:r w:rsidRPr="000E03A5">
        <w:rPr>
          <w:szCs w:val="22"/>
        </w:rPr>
        <w:t>1997</w:t>
      </w:r>
      <w:r w:rsidR="005D025E" w:rsidRPr="000E03A5">
        <w:rPr>
          <w:szCs w:val="22"/>
        </w:rPr>
        <w:t xml:space="preserve"> to present</w:t>
      </w:r>
      <w:r w:rsidR="004930BB" w:rsidRPr="000E03A5">
        <w:t xml:space="preserve">: Senior Research Archaeologist: </w:t>
      </w:r>
      <w:r w:rsidR="005D025E" w:rsidRPr="000E03A5">
        <w:rPr>
          <w:szCs w:val="22"/>
        </w:rPr>
        <w:t xml:space="preserve">Principal Investigator, Desert Archaeology, </w:t>
      </w:r>
      <w:r w:rsidR="000E03A5">
        <w:rPr>
          <w:szCs w:val="22"/>
        </w:rPr>
        <w:t>I</w:t>
      </w:r>
      <w:r w:rsidR="005D025E" w:rsidRPr="000E03A5">
        <w:rPr>
          <w:szCs w:val="22"/>
        </w:rPr>
        <w:t xml:space="preserve">nc., </w:t>
      </w:r>
      <w:r w:rsidR="000E03A5">
        <w:rPr>
          <w:szCs w:val="22"/>
        </w:rPr>
        <w:t xml:space="preserve">    </w:t>
      </w:r>
      <w:r w:rsidR="005D025E" w:rsidRPr="000E03A5">
        <w:rPr>
          <w:szCs w:val="22"/>
        </w:rPr>
        <w:t>Tucson, Arizona. Dr. William H. Doelle, president.</w:t>
      </w:r>
    </w:p>
    <w:p w:rsidR="00096BE3" w:rsidRPr="004513BC" w:rsidRDefault="00096BE3" w:rsidP="00096BE3">
      <w:pPr>
        <w:ind w:left="720"/>
        <w:jc w:val="both"/>
        <w:rPr>
          <w:rFonts w:ascii="Palatino" w:hAnsi="Palatino"/>
          <w:sz w:val="22"/>
          <w:szCs w:val="22"/>
        </w:rPr>
      </w:pPr>
    </w:p>
    <w:p w:rsidR="00A452F0" w:rsidRDefault="00A452F0" w:rsidP="00096BE3">
      <w:pPr>
        <w:ind w:left="720"/>
        <w:jc w:val="both"/>
        <w:rPr>
          <w:rFonts w:ascii="Palatino" w:hAnsi="Palatino"/>
          <w:sz w:val="22"/>
          <w:szCs w:val="22"/>
        </w:rPr>
      </w:pPr>
      <w:r>
        <w:rPr>
          <w:rFonts w:ascii="Palatino" w:hAnsi="Palatino"/>
          <w:sz w:val="22"/>
          <w:szCs w:val="22"/>
        </w:rPr>
        <w:t>Principal Investigator and Report Reviewer</w:t>
      </w:r>
      <w:r w:rsidR="007B695F">
        <w:rPr>
          <w:rFonts w:ascii="Palatino" w:hAnsi="Palatino"/>
          <w:sz w:val="22"/>
          <w:szCs w:val="22"/>
        </w:rPr>
        <w:t xml:space="preserve"> (2000 to present) for content r</w:t>
      </w:r>
      <w:r>
        <w:rPr>
          <w:rFonts w:ascii="Palatino" w:hAnsi="Palatino"/>
          <w:sz w:val="22"/>
          <w:szCs w:val="22"/>
        </w:rPr>
        <w:t xml:space="preserve">eview </w:t>
      </w:r>
      <w:r w:rsidR="007B695F">
        <w:rPr>
          <w:rFonts w:ascii="Palatino" w:hAnsi="Palatino"/>
          <w:sz w:val="22"/>
          <w:szCs w:val="22"/>
        </w:rPr>
        <w:t xml:space="preserve">of </w:t>
      </w:r>
      <w:r>
        <w:rPr>
          <w:rFonts w:ascii="Palatino" w:hAnsi="Palatino"/>
          <w:sz w:val="22"/>
          <w:szCs w:val="22"/>
        </w:rPr>
        <w:t>all Desert Archaeology, Inc. Technical Reports and Anthropological Papers prior to distributing the report to the client and to federal, state, local, and tribal regulatory agencies.</w:t>
      </w:r>
    </w:p>
    <w:p w:rsidR="00A452F0" w:rsidRDefault="00A452F0" w:rsidP="00096BE3">
      <w:pPr>
        <w:ind w:left="720"/>
        <w:jc w:val="both"/>
        <w:rPr>
          <w:rFonts w:ascii="Palatino" w:hAnsi="Palatino"/>
          <w:sz w:val="22"/>
          <w:szCs w:val="22"/>
        </w:rPr>
      </w:pPr>
    </w:p>
    <w:p w:rsidR="00096BE3" w:rsidRPr="004513BC" w:rsidRDefault="00096BE3" w:rsidP="00096BE3">
      <w:pPr>
        <w:ind w:left="720"/>
        <w:jc w:val="both"/>
        <w:rPr>
          <w:rFonts w:ascii="Palatino" w:hAnsi="Palatino"/>
          <w:sz w:val="22"/>
          <w:szCs w:val="22"/>
        </w:rPr>
      </w:pPr>
      <w:r w:rsidRPr="004513BC">
        <w:rPr>
          <w:rFonts w:ascii="Palatino" w:hAnsi="Palatino"/>
          <w:sz w:val="22"/>
          <w:szCs w:val="22"/>
        </w:rPr>
        <w:t xml:space="preserve">Principal Investigator and Project Director for the archaeological testing, data recovery, and report preparation for 40 Cohonina and Sinagua sites along U.S. 89 north of Flagstaff, Arizona (the U.S. 89 </w:t>
      </w:r>
      <w:r w:rsidRPr="004513BC">
        <w:rPr>
          <w:rFonts w:ascii="Palatino" w:hAnsi="Palatino"/>
          <w:sz w:val="22"/>
          <w:szCs w:val="22"/>
        </w:rPr>
        <w:noBreakHyphen/>
        <w:t xml:space="preserve"> Wupatki to Fernwood Project). </w:t>
      </w:r>
    </w:p>
    <w:p w:rsidR="00096BE3" w:rsidRPr="004513BC" w:rsidRDefault="00096BE3" w:rsidP="00096BE3">
      <w:pPr>
        <w:ind w:left="720"/>
        <w:jc w:val="both"/>
        <w:rPr>
          <w:rFonts w:ascii="Palatino" w:hAnsi="Palatino"/>
          <w:sz w:val="22"/>
          <w:szCs w:val="22"/>
        </w:rPr>
      </w:pPr>
    </w:p>
    <w:p w:rsidR="00096BE3" w:rsidRPr="004513BC" w:rsidRDefault="00096BE3" w:rsidP="00096BE3">
      <w:pPr>
        <w:ind w:left="720"/>
        <w:jc w:val="both"/>
        <w:rPr>
          <w:rFonts w:ascii="Palatino" w:hAnsi="Palatino"/>
          <w:sz w:val="22"/>
          <w:szCs w:val="22"/>
        </w:rPr>
      </w:pPr>
      <w:r w:rsidRPr="004513BC">
        <w:rPr>
          <w:rFonts w:ascii="Palatino" w:hAnsi="Palatino"/>
          <w:sz w:val="22"/>
          <w:szCs w:val="22"/>
        </w:rPr>
        <w:t xml:space="preserve">Principal Investigator for the archaeological testing, data recovery, and report preparation for sites </w:t>
      </w:r>
      <w:r w:rsidR="00E85AA7">
        <w:rPr>
          <w:rFonts w:ascii="Palatino" w:hAnsi="Palatino"/>
          <w:sz w:val="22"/>
          <w:szCs w:val="22"/>
        </w:rPr>
        <w:t xml:space="preserve">in the Little Green Valley segment </w:t>
      </w:r>
      <w:r w:rsidRPr="004513BC">
        <w:rPr>
          <w:rFonts w:ascii="Palatino" w:hAnsi="Palatino"/>
          <w:sz w:val="22"/>
          <w:szCs w:val="22"/>
        </w:rPr>
        <w:t xml:space="preserve">along the Mogollon Rim on S.R. 260 east of Payson, Arizona (the S.R. 260 </w:t>
      </w:r>
      <w:r w:rsidRPr="004513BC">
        <w:rPr>
          <w:rFonts w:ascii="Palatino" w:hAnsi="Palatino"/>
          <w:sz w:val="22"/>
          <w:szCs w:val="22"/>
        </w:rPr>
        <w:noBreakHyphen/>
        <w:t xml:space="preserve"> Payson to Heber Project, Dr. Sarah Herr, Project Director).</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 xml:space="preserve">Principal Investigator for the archaeological testing, data recovery, and report preparation for 10 sites along the Verde River on S.R. 260 in the Camp Verde area (the S.R. 260 </w:t>
      </w:r>
      <w:r w:rsidRPr="004513BC">
        <w:rPr>
          <w:rFonts w:ascii="Palatino" w:hAnsi="Palatino"/>
          <w:sz w:val="22"/>
          <w:szCs w:val="22"/>
        </w:rPr>
        <w:noBreakHyphen/>
        <w:t xml:space="preserve"> Cottonwood to Camp Verde Project</w:t>
      </w:r>
      <w:r w:rsidR="00096BE3" w:rsidRPr="004513BC">
        <w:rPr>
          <w:rFonts w:ascii="Palatino" w:hAnsi="Palatino"/>
          <w:sz w:val="22"/>
          <w:szCs w:val="22"/>
        </w:rPr>
        <w:t>, Susan Hall, Project Director</w:t>
      </w:r>
      <w:r w:rsidRPr="004513BC">
        <w:rPr>
          <w:rFonts w:ascii="Palatino" w:hAnsi="Palatino"/>
          <w:sz w:val="22"/>
          <w:szCs w:val="22"/>
        </w:rPr>
        <w:t>).</w:t>
      </w:r>
    </w:p>
    <w:p w:rsidR="00E27607" w:rsidRPr="004513BC" w:rsidRDefault="00E27607">
      <w:pPr>
        <w:ind w:left="720"/>
        <w:jc w:val="both"/>
        <w:rPr>
          <w:rFonts w:ascii="Palatino" w:hAnsi="Palatino"/>
          <w:sz w:val="22"/>
          <w:szCs w:val="22"/>
        </w:rPr>
      </w:pPr>
    </w:p>
    <w:p w:rsidR="00521BB5" w:rsidRDefault="00E27607">
      <w:pPr>
        <w:ind w:left="720"/>
        <w:jc w:val="both"/>
        <w:rPr>
          <w:rFonts w:ascii="Palatino" w:hAnsi="Palatino"/>
          <w:sz w:val="22"/>
          <w:szCs w:val="22"/>
        </w:rPr>
      </w:pPr>
      <w:r w:rsidRPr="004513BC">
        <w:rPr>
          <w:rFonts w:ascii="Palatino" w:hAnsi="Palatino"/>
          <w:sz w:val="22"/>
          <w:szCs w:val="22"/>
        </w:rPr>
        <w:t>Principal Investigator for the archaeological data recovery and report preparation for the northwest locus of the Tanque Verde Wash site (AZ BB</w:t>
      </w:r>
      <w:proofErr w:type="gramStart"/>
      <w:r w:rsidRPr="004513BC">
        <w:rPr>
          <w:rFonts w:ascii="Palatino" w:hAnsi="Palatino"/>
          <w:sz w:val="22"/>
          <w:szCs w:val="22"/>
        </w:rPr>
        <w:t>:13:68</w:t>
      </w:r>
      <w:proofErr w:type="gramEnd"/>
      <w:r w:rsidRPr="004513BC">
        <w:rPr>
          <w:rFonts w:ascii="Palatino" w:hAnsi="Palatino"/>
          <w:sz w:val="22"/>
          <w:szCs w:val="22"/>
        </w:rPr>
        <w:t>), Tucson, Arizona</w:t>
      </w:r>
      <w:r w:rsidR="00162FD3">
        <w:rPr>
          <w:rFonts w:ascii="Palatino" w:hAnsi="Palatino"/>
          <w:sz w:val="22"/>
          <w:szCs w:val="22"/>
        </w:rPr>
        <w:t xml:space="preserve"> (Dr. Patricia Cook, Project Director).</w:t>
      </w:r>
    </w:p>
    <w:p w:rsidR="005D025E" w:rsidRPr="004513BC" w:rsidRDefault="005D025E">
      <w:pPr>
        <w:jc w:val="both"/>
        <w:rPr>
          <w:rFonts w:ascii="Palatino" w:hAnsi="Palatino"/>
          <w:sz w:val="22"/>
          <w:szCs w:val="22"/>
        </w:rPr>
      </w:pPr>
    </w:p>
    <w:p w:rsidR="005D025E" w:rsidRPr="004513BC" w:rsidRDefault="00656737" w:rsidP="007A5F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w:hAnsi="Palatino"/>
          <w:sz w:val="22"/>
          <w:szCs w:val="22"/>
        </w:rPr>
      </w:pPr>
      <w:r w:rsidRPr="004513BC">
        <w:rPr>
          <w:rFonts w:ascii="Palatino" w:hAnsi="Palatino"/>
          <w:sz w:val="22"/>
          <w:szCs w:val="22"/>
        </w:rPr>
        <w:t>1984 to 1997</w:t>
      </w:r>
      <w:r w:rsidR="005D025E" w:rsidRPr="004513BC">
        <w:rPr>
          <w:rFonts w:ascii="Palatino" w:hAnsi="Palatino"/>
          <w:sz w:val="22"/>
          <w:szCs w:val="22"/>
        </w:rPr>
        <w:t>: Senior Research Archaeologist</w:t>
      </w:r>
      <w:r w:rsidR="004930BB">
        <w:rPr>
          <w:rFonts w:ascii="Palatino" w:hAnsi="Palatino"/>
          <w:sz w:val="22"/>
          <w:szCs w:val="22"/>
        </w:rPr>
        <w:t xml:space="preserve">: </w:t>
      </w:r>
      <w:r w:rsidR="005D025E" w:rsidRPr="004513BC">
        <w:rPr>
          <w:rFonts w:ascii="Palatino" w:hAnsi="Palatino"/>
          <w:sz w:val="22"/>
          <w:szCs w:val="22"/>
        </w:rPr>
        <w:t>Project Director, Desert Archaeology, Inc.</w:t>
      </w:r>
      <w:r w:rsidR="00AD006D" w:rsidRPr="004513BC">
        <w:rPr>
          <w:rFonts w:ascii="Palatino" w:hAnsi="Palatino"/>
          <w:sz w:val="22"/>
          <w:szCs w:val="22"/>
        </w:rPr>
        <w:t xml:space="preserve"> </w:t>
      </w:r>
      <w:r w:rsidR="005D025E" w:rsidRPr="004513BC">
        <w:rPr>
          <w:rFonts w:ascii="Palatino" w:hAnsi="Palatino"/>
          <w:sz w:val="22"/>
          <w:szCs w:val="22"/>
        </w:rPr>
        <w:t>(formerly the Arizona Division of the Institute for American Research), Tucson, Arizona. Dr. William H. Doelle, president.</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Directed the archaeological testing, data recovery, and report preparation for 29 Salado and Hohokam sites along the Salt River and Roosevelt Lake in the Lower Tonto Basin of central Arizona (the Roosevelt Community Development Study).</w:t>
      </w:r>
    </w:p>
    <w:p w:rsidR="005D025E" w:rsidRPr="004513BC" w:rsidRDefault="005D025E">
      <w:pPr>
        <w:jc w:val="both"/>
        <w:rPr>
          <w:rFonts w:ascii="Palatino" w:hAnsi="Palatino"/>
          <w:sz w:val="22"/>
          <w:szCs w:val="22"/>
        </w:rPr>
      </w:pPr>
    </w:p>
    <w:p w:rsidR="005D025E" w:rsidRDefault="005D025E">
      <w:pPr>
        <w:ind w:left="720"/>
        <w:jc w:val="both"/>
        <w:rPr>
          <w:rFonts w:ascii="Palatino" w:hAnsi="Palatino"/>
          <w:sz w:val="22"/>
          <w:szCs w:val="22"/>
        </w:rPr>
      </w:pPr>
      <w:proofErr w:type="gramStart"/>
      <w:r w:rsidRPr="004513BC">
        <w:rPr>
          <w:rFonts w:ascii="Palatino" w:hAnsi="Palatino"/>
          <w:sz w:val="22"/>
          <w:szCs w:val="22"/>
        </w:rPr>
        <w:t>Directed the archaeological testing, data recovery, and report preparation for 19 Salado and Hohokam sites along State Route 87 in the Upper Tonto Basin of central Arizona (the Rye Creek Project).</w:t>
      </w:r>
      <w:proofErr w:type="gramEnd"/>
    </w:p>
    <w:p w:rsidR="007D2A1F" w:rsidRPr="004513BC" w:rsidRDefault="007D2A1F">
      <w:pPr>
        <w:ind w:left="720"/>
        <w:jc w:val="both"/>
        <w:rPr>
          <w:rFonts w:ascii="Palatino" w:hAnsi="Palatino"/>
          <w:sz w:val="22"/>
          <w:szCs w:val="22"/>
        </w:rPr>
      </w:pPr>
    </w:p>
    <w:p w:rsidR="0056455D" w:rsidRPr="004513BC" w:rsidRDefault="005D025E">
      <w:pPr>
        <w:ind w:left="720"/>
        <w:jc w:val="both"/>
        <w:rPr>
          <w:rFonts w:ascii="Palatino" w:hAnsi="Palatino"/>
          <w:sz w:val="22"/>
          <w:szCs w:val="22"/>
        </w:rPr>
      </w:pPr>
      <w:proofErr w:type="gramStart"/>
      <w:r w:rsidRPr="004513BC">
        <w:rPr>
          <w:rFonts w:ascii="Palatino" w:hAnsi="Palatino"/>
          <w:sz w:val="22"/>
          <w:szCs w:val="22"/>
        </w:rPr>
        <w:t>Preparation of a research design for the Upper and Lower Ruins, cliff dwellings at Tonto National Monument in the Lower Tonto Basin of central Arizona.</w:t>
      </w:r>
      <w:proofErr w:type="gramEnd"/>
      <w:r w:rsidRPr="004513BC">
        <w:rPr>
          <w:rFonts w:ascii="Palatino" w:hAnsi="Palatino"/>
          <w:sz w:val="22"/>
          <w:szCs w:val="22"/>
        </w:rPr>
        <w:t xml:space="preserve"> Project undertaken for the Western Archaeological and Conservation Center (WACC), National Park Service.</w:t>
      </w:r>
    </w:p>
    <w:p w:rsidR="0056455D" w:rsidRPr="004513BC" w:rsidRDefault="0056455D">
      <w:pPr>
        <w:ind w:left="720"/>
        <w:jc w:val="both"/>
        <w:rPr>
          <w:rFonts w:ascii="Palatino" w:hAnsi="Palatino"/>
          <w:sz w:val="22"/>
          <w:szCs w:val="22"/>
        </w:rPr>
      </w:pPr>
    </w:p>
    <w:p w:rsidR="005D025E" w:rsidRPr="004513BC" w:rsidRDefault="005D025E" w:rsidP="00296910">
      <w:pPr>
        <w:ind w:left="720"/>
        <w:jc w:val="both"/>
        <w:rPr>
          <w:rFonts w:ascii="Palatino" w:hAnsi="Palatino"/>
          <w:sz w:val="22"/>
          <w:szCs w:val="22"/>
        </w:rPr>
      </w:pPr>
      <w:r w:rsidRPr="004513BC">
        <w:rPr>
          <w:rFonts w:ascii="Palatino" w:hAnsi="Palatino"/>
          <w:sz w:val="22"/>
          <w:szCs w:val="22"/>
        </w:rPr>
        <w:t xml:space="preserve">Directed the archaeological testing and report preparation </w:t>
      </w:r>
      <w:r w:rsidR="00975317" w:rsidRPr="004513BC">
        <w:rPr>
          <w:rFonts w:ascii="Palatino" w:hAnsi="Palatino"/>
          <w:sz w:val="22"/>
          <w:szCs w:val="22"/>
        </w:rPr>
        <w:t>for</w:t>
      </w:r>
      <w:r w:rsidRPr="004513BC">
        <w:rPr>
          <w:rFonts w:ascii="Palatino" w:hAnsi="Palatino"/>
          <w:sz w:val="22"/>
          <w:szCs w:val="22"/>
        </w:rPr>
        <w:t xml:space="preserve"> the Mission Road extension project, including the testing of a large Tucson Basin </w:t>
      </w:r>
      <w:r w:rsidR="00133569">
        <w:rPr>
          <w:rFonts w:ascii="Palatino" w:hAnsi="Palatino"/>
          <w:sz w:val="22"/>
          <w:szCs w:val="22"/>
        </w:rPr>
        <w:t xml:space="preserve">Early Agricultural (Late </w:t>
      </w:r>
      <w:r w:rsidRPr="004513BC">
        <w:rPr>
          <w:rFonts w:ascii="Palatino" w:hAnsi="Palatino"/>
          <w:sz w:val="22"/>
          <w:szCs w:val="22"/>
        </w:rPr>
        <w:t>Archaic</w:t>
      </w:r>
      <w:r w:rsidR="00133569">
        <w:rPr>
          <w:rFonts w:ascii="Palatino" w:hAnsi="Palatino"/>
          <w:sz w:val="22"/>
          <w:szCs w:val="22"/>
        </w:rPr>
        <w:t>)</w:t>
      </w:r>
      <w:r w:rsidRPr="004513BC">
        <w:rPr>
          <w:rFonts w:ascii="Palatino" w:hAnsi="Palatino"/>
          <w:sz w:val="22"/>
          <w:szCs w:val="22"/>
        </w:rPr>
        <w:t xml:space="preserve"> pithouse village and numerous historic features related to the early occupation of Tucson. </w:t>
      </w:r>
    </w:p>
    <w:p w:rsidR="00752509" w:rsidRPr="004513BC" w:rsidRDefault="00752509" w:rsidP="00AD006D">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ascii="Palatino" w:hAnsi="Palatino"/>
          <w:sz w:val="22"/>
          <w:szCs w:val="22"/>
        </w:rPr>
      </w:pPr>
    </w:p>
    <w:p w:rsidR="005D025E" w:rsidRPr="004513BC" w:rsidRDefault="005D025E" w:rsidP="00AD006D">
      <w:pPr>
        <w:tabs>
          <w:tab w:val="left" w:pos="720"/>
          <w:tab w:val="left" w:pos="1440"/>
          <w:tab w:val="left" w:pos="2160"/>
          <w:tab w:val="left" w:pos="2880"/>
          <w:tab w:val="left" w:pos="3600"/>
          <w:tab w:val="left" w:pos="4320"/>
          <w:tab w:val="left" w:pos="5040"/>
          <w:tab w:val="left" w:pos="5760"/>
          <w:tab w:val="left" w:pos="6480"/>
          <w:tab w:val="left" w:pos="7200"/>
        </w:tabs>
        <w:ind w:left="720"/>
        <w:jc w:val="both"/>
        <w:rPr>
          <w:rFonts w:ascii="Palatino" w:hAnsi="Palatino"/>
          <w:sz w:val="22"/>
          <w:szCs w:val="22"/>
        </w:rPr>
      </w:pPr>
      <w:r w:rsidRPr="004513BC">
        <w:rPr>
          <w:rFonts w:ascii="Palatino" w:hAnsi="Palatino"/>
          <w:sz w:val="22"/>
          <w:szCs w:val="22"/>
        </w:rPr>
        <w:t xml:space="preserve">Directed the archaeological survey, testing, and report preparation </w:t>
      </w:r>
      <w:r w:rsidR="00975317" w:rsidRPr="004513BC">
        <w:rPr>
          <w:rFonts w:ascii="Palatino" w:hAnsi="Palatino"/>
          <w:sz w:val="22"/>
          <w:szCs w:val="22"/>
        </w:rPr>
        <w:t>for</w:t>
      </w:r>
      <w:r w:rsidRPr="004513BC">
        <w:rPr>
          <w:rFonts w:ascii="Palatino" w:hAnsi="Palatino"/>
          <w:sz w:val="22"/>
          <w:szCs w:val="22"/>
        </w:rPr>
        <w:t xml:space="preserve"> the Valencia site, a large pre</w:t>
      </w:r>
      <w:r w:rsidRPr="004513BC">
        <w:rPr>
          <w:rFonts w:ascii="Palatino" w:hAnsi="Palatino"/>
          <w:sz w:val="22"/>
          <w:szCs w:val="22"/>
        </w:rPr>
        <w:noBreakHyphen/>
      </w:r>
      <w:proofErr w:type="spellStart"/>
      <w:r w:rsidRPr="004513BC">
        <w:rPr>
          <w:rFonts w:ascii="Palatino" w:hAnsi="Palatino"/>
          <w:sz w:val="22"/>
          <w:szCs w:val="22"/>
        </w:rPr>
        <w:t>Classic</w:t>
      </w:r>
      <w:proofErr w:type="spellEnd"/>
      <w:r w:rsidRPr="004513BC">
        <w:rPr>
          <w:rFonts w:ascii="Palatino" w:hAnsi="Palatino"/>
          <w:sz w:val="22"/>
          <w:szCs w:val="22"/>
        </w:rPr>
        <w:t xml:space="preserve"> Tucson Basin Hohokam ballcourt village.</w:t>
      </w:r>
      <w:r w:rsidRPr="004513BC">
        <w:rPr>
          <w:rFonts w:ascii="Palatino" w:hAnsi="Palatino"/>
          <w:sz w:val="22"/>
          <w:szCs w:val="22"/>
        </w:rPr>
        <w:tab/>
      </w:r>
    </w:p>
    <w:p w:rsidR="005D025E" w:rsidRPr="004513BC" w:rsidRDefault="005D025E">
      <w:pPr>
        <w:jc w:val="both"/>
        <w:rPr>
          <w:rFonts w:ascii="Palatino" w:hAnsi="Palatino"/>
          <w:sz w:val="22"/>
          <w:szCs w:val="22"/>
        </w:rPr>
      </w:pPr>
    </w:p>
    <w:p w:rsidR="00222603" w:rsidRDefault="00222603">
      <w:pPr>
        <w:ind w:left="720"/>
        <w:jc w:val="both"/>
        <w:rPr>
          <w:rFonts w:ascii="Palatino" w:hAnsi="Palatino"/>
          <w:sz w:val="22"/>
          <w:szCs w:val="22"/>
        </w:rPr>
      </w:pPr>
    </w:p>
    <w:p w:rsidR="005D025E" w:rsidRPr="004513BC" w:rsidRDefault="005D025E">
      <w:pPr>
        <w:ind w:left="720"/>
        <w:jc w:val="both"/>
        <w:rPr>
          <w:rFonts w:ascii="Palatino" w:hAnsi="Palatino"/>
          <w:sz w:val="22"/>
          <w:szCs w:val="22"/>
        </w:rPr>
      </w:pPr>
      <w:proofErr w:type="gramStart"/>
      <w:r w:rsidRPr="004513BC">
        <w:rPr>
          <w:rFonts w:ascii="Palatino" w:hAnsi="Palatino"/>
          <w:sz w:val="22"/>
          <w:szCs w:val="22"/>
        </w:rPr>
        <w:lastRenderedPageBreak/>
        <w:t>Directed the archaeological survey and report preparation of a four-square-mile area within Catalina State Park north of Tucson, including the intensive surface collection of the Romero Ruin</w:t>
      </w:r>
      <w:r w:rsidR="00E20693" w:rsidRPr="004513BC">
        <w:rPr>
          <w:rFonts w:ascii="Palatino" w:hAnsi="Palatino"/>
          <w:sz w:val="22"/>
          <w:szCs w:val="22"/>
        </w:rPr>
        <w:t xml:space="preserve"> ballcourt village</w:t>
      </w:r>
      <w:r w:rsidRPr="004513BC">
        <w:rPr>
          <w:rFonts w:ascii="Palatino" w:hAnsi="Palatino"/>
          <w:sz w:val="22"/>
          <w:szCs w:val="22"/>
        </w:rPr>
        <w:t>.</w:t>
      </w:r>
      <w:proofErr w:type="gramEnd"/>
      <w:r w:rsidRPr="004513BC">
        <w:rPr>
          <w:rFonts w:ascii="Palatino" w:hAnsi="Palatino"/>
          <w:sz w:val="22"/>
          <w:szCs w:val="22"/>
        </w:rPr>
        <w:t xml:space="preserve"> Prepared nomination of the Sutherland Wash Archaeological District for the National Register of Historic Places.</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Directed the archaeological testing, data r</w:t>
      </w:r>
      <w:r w:rsidR="00975317" w:rsidRPr="004513BC">
        <w:rPr>
          <w:rFonts w:ascii="Palatino" w:hAnsi="Palatino"/>
          <w:sz w:val="22"/>
          <w:szCs w:val="22"/>
        </w:rPr>
        <w:t>ecovery, and report preparation for</w:t>
      </w:r>
      <w:r w:rsidRPr="004513BC">
        <w:rPr>
          <w:rFonts w:ascii="Palatino" w:hAnsi="Palatino"/>
          <w:sz w:val="22"/>
          <w:szCs w:val="22"/>
        </w:rPr>
        <w:t xml:space="preserve"> the Tanque Verde Wash site, a Rincon phase Tucson Basin Hohokam village.</w:t>
      </w:r>
    </w:p>
    <w:p w:rsidR="005D025E" w:rsidRPr="004513BC" w:rsidRDefault="005D025E">
      <w:pPr>
        <w:jc w:val="both"/>
        <w:rPr>
          <w:rFonts w:ascii="Palatino" w:hAnsi="Palatino"/>
          <w:sz w:val="22"/>
          <w:szCs w:val="22"/>
        </w:rPr>
      </w:pPr>
    </w:p>
    <w:p w:rsidR="005D025E" w:rsidRPr="004513BC" w:rsidRDefault="005D025E">
      <w:pPr>
        <w:tabs>
          <w:tab w:val="left" w:pos="720"/>
        </w:tabs>
        <w:ind w:left="720" w:hanging="720"/>
        <w:jc w:val="both"/>
        <w:rPr>
          <w:rFonts w:ascii="Palatino" w:hAnsi="Palatino"/>
          <w:sz w:val="22"/>
          <w:szCs w:val="22"/>
        </w:rPr>
      </w:pPr>
      <w:r w:rsidRPr="004513BC">
        <w:rPr>
          <w:rFonts w:ascii="Palatino" w:hAnsi="Palatino"/>
          <w:sz w:val="22"/>
          <w:szCs w:val="22"/>
        </w:rPr>
        <w:t>1993:</w:t>
      </w:r>
      <w:r w:rsidRPr="004513BC">
        <w:rPr>
          <w:rFonts w:ascii="Palatino" w:hAnsi="Palatino"/>
          <w:sz w:val="22"/>
          <w:szCs w:val="22"/>
        </w:rPr>
        <w:tab/>
        <w:t xml:space="preserve">(September-December) Supervisory Archaeologist, </w:t>
      </w:r>
      <w:proofErr w:type="spellStart"/>
      <w:r w:rsidRPr="004513BC">
        <w:rPr>
          <w:rFonts w:ascii="Palatino" w:hAnsi="Palatino"/>
          <w:sz w:val="22"/>
          <w:szCs w:val="22"/>
        </w:rPr>
        <w:t>Humahuaca</w:t>
      </w:r>
      <w:proofErr w:type="spellEnd"/>
      <w:r w:rsidRPr="004513BC">
        <w:rPr>
          <w:rFonts w:ascii="Palatino" w:hAnsi="Palatino"/>
          <w:sz w:val="22"/>
          <w:szCs w:val="22"/>
        </w:rPr>
        <w:t xml:space="preserve"> Valley Research Project, </w:t>
      </w:r>
      <w:proofErr w:type="spellStart"/>
      <w:r w:rsidRPr="004513BC">
        <w:rPr>
          <w:rFonts w:ascii="Palatino" w:hAnsi="Palatino"/>
          <w:sz w:val="22"/>
          <w:szCs w:val="22"/>
        </w:rPr>
        <w:t>Tilcara</w:t>
      </w:r>
      <w:proofErr w:type="spellEnd"/>
      <w:r w:rsidRPr="004513BC">
        <w:rPr>
          <w:rFonts w:ascii="Palatino" w:hAnsi="Palatino"/>
          <w:sz w:val="22"/>
          <w:szCs w:val="22"/>
        </w:rPr>
        <w:t>, Argentina. Dr. Axel Nielsen, Principal Investigator.</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proofErr w:type="gramStart"/>
      <w:r w:rsidRPr="004513BC">
        <w:rPr>
          <w:rFonts w:ascii="Palatino" w:hAnsi="Palatino"/>
          <w:sz w:val="22"/>
          <w:szCs w:val="22"/>
        </w:rPr>
        <w:t xml:space="preserve">Supervised local archaeologists and </w:t>
      </w:r>
      <w:proofErr w:type="spellStart"/>
      <w:r w:rsidRPr="004513BC">
        <w:rPr>
          <w:rFonts w:ascii="Palatino" w:hAnsi="Palatino"/>
          <w:sz w:val="22"/>
          <w:szCs w:val="22"/>
        </w:rPr>
        <w:t>EarthWatch</w:t>
      </w:r>
      <w:proofErr w:type="spellEnd"/>
      <w:r w:rsidRPr="004513BC">
        <w:rPr>
          <w:rFonts w:ascii="Palatino" w:hAnsi="Palatino"/>
          <w:sz w:val="22"/>
          <w:szCs w:val="22"/>
        </w:rPr>
        <w:t xml:space="preserve"> volunteers in the excavation of Los </w:t>
      </w:r>
      <w:proofErr w:type="spellStart"/>
      <w:r w:rsidRPr="004513BC">
        <w:rPr>
          <w:rFonts w:ascii="Palatino" w:hAnsi="Palatino"/>
          <w:sz w:val="22"/>
          <w:szCs w:val="22"/>
        </w:rPr>
        <w:t>Amarillos</w:t>
      </w:r>
      <w:proofErr w:type="spellEnd"/>
      <w:r w:rsidRPr="004513BC">
        <w:rPr>
          <w:rFonts w:ascii="Palatino" w:hAnsi="Palatino"/>
          <w:sz w:val="22"/>
          <w:szCs w:val="22"/>
        </w:rPr>
        <w:t xml:space="preserve">, a 9th-14th century </w:t>
      </w:r>
      <w:r w:rsidR="00D61F6A">
        <w:rPr>
          <w:rFonts w:ascii="Palatino" w:hAnsi="Palatino"/>
          <w:sz w:val="22"/>
          <w:szCs w:val="22"/>
        </w:rPr>
        <w:t xml:space="preserve">A.D. </w:t>
      </w:r>
      <w:r w:rsidRPr="004513BC">
        <w:rPr>
          <w:rFonts w:ascii="Palatino" w:hAnsi="Palatino"/>
          <w:sz w:val="22"/>
          <w:szCs w:val="22"/>
        </w:rPr>
        <w:t>occupation in the Argentinean Andes.</w:t>
      </w:r>
      <w:proofErr w:type="gramEnd"/>
    </w:p>
    <w:p w:rsidR="005D025E" w:rsidRPr="004513BC" w:rsidRDefault="005D025E">
      <w:pPr>
        <w:jc w:val="both"/>
        <w:rPr>
          <w:rFonts w:ascii="Palatino" w:hAnsi="Palatino"/>
          <w:sz w:val="22"/>
          <w:szCs w:val="22"/>
        </w:rPr>
      </w:pPr>
    </w:p>
    <w:p w:rsidR="005D025E" w:rsidRPr="004513BC" w:rsidRDefault="005D025E">
      <w:pPr>
        <w:tabs>
          <w:tab w:val="left" w:pos="720"/>
        </w:tabs>
        <w:ind w:left="720" w:hanging="720"/>
        <w:jc w:val="both"/>
        <w:rPr>
          <w:rFonts w:ascii="Palatino" w:hAnsi="Palatino"/>
          <w:sz w:val="22"/>
          <w:szCs w:val="22"/>
        </w:rPr>
      </w:pPr>
      <w:r w:rsidRPr="004513BC">
        <w:rPr>
          <w:rFonts w:ascii="Palatino" w:hAnsi="Palatino"/>
          <w:sz w:val="22"/>
          <w:szCs w:val="22"/>
        </w:rPr>
        <w:t>1987:</w:t>
      </w:r>
      <w:r w:rsidRPr="004513BC">
        <w:rPr>
          <w:rFonts w:ascii="Palatino" w:hAnsi="Palatino"/>
          <w:sz w:val="22"/>
          <w:szCs w:val="22"/>
        </w:rPr>
        <w:tab/>
        <w:t xml:space="preserve">(August-October) Supervisory Archaeologist, </w:t>
      </w:r>
      <w:proofErr w:type="spellStart"/>
      <w:r w:rsidRPr="004513BC">
        <w:rPr>
          <w:rFonts w:ascii="Palatino" w:hAnsi="Palatino"/>
          <w:sz w:val="22"/>
          <w:szCs w:val="22"/>
        </w:rPr>
        <w:t>Banco</w:t>
      </w:r>
      <w:proofErr w:type="spellEnd"/>
      <w:r w:rsidRPr="004513BC">
        <w:rPr>
          <w:rFonts w:ascii="Palatino" w:hAnsi="Palatino"/>
          <w:sz w:val="22"/>
          <w:szCs w:val="22"/>
        </w:rPr>
        <w:t xml:space="preserve"> Central de Ecuador, Guayaquil, Ecuador. Dr. Patricia </w:t>
      </w:r>
      <w:proofErr w:type="spellStart"/>
      <w:r w:rsidRPr="004513BC">
        <w:rPr>
          <w:rFonts w:ascii="Palatino" w:hAnsi="Palatino"/>
          <w:sz w:val="22"/>
          <w:szCs w:val="22"/>
        </w:rPr>
        <w:t>Netherly</w:t>
      </w:r>
      <w:proofErr w:type="spellEnd"/>
      <w:r w:rsidRPr="004513BC">
        <w:rPr>
          <w:rFonts w:ascii="Palatino" w:hAnsi="Palatino"/>
          <w:sz w:val="22"/>
          <w:szCs w:val="22"/>
        </w:rPr>
        <w:t>, Principal Investigator.</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 xml:space="preserve">Supervised crews of local laborers in the testing and excavation of Valdivia, </w:t>
      </w:r>
      <w:proofErr w:type="spellStart"/>
      <w:r w:rsidRPr="004513BC">
        <w:rPr>
          <w:rFonts w:ascii="Palatino" w:hAnsi="Palatino"/>
          <w:sz w:val="22"/>
          <w:szCs w:val="22"/>
        </w:rPr>
        <w:t>Machalilla</w:t>
      </w:r>
      <w:proofErr w:type="spellEnd"/>
      <w:r w:rsidRPr="004513BC">
        <w:rPr>
          <w:rFonts w:ascii="Palatino" w:hAnsi="Palatino"/>
          <w:sz w:val="22"/>
          <w:szCs w:val="22"/>
        </w:rPr>
        <w:t xml:space="preserve">, and </w:t>
      </w:r>
      <w:proofErr w:type="spellStart"/>
      <w:r w:rsidRPr="004513BC">
        <w:rPr>
          <w:rFonts w:ascii="Palatino" w:hAnsi="Palatino"/>
          <w:sz w:val="22"/>
          <w:szCs w:val="22"/>
        </w:rPr>
        <w:t>Jambalí</w:t>
      </w:r>
      <w:proofErr w:type="spellEnd"/>
      <w:r w:rsidRPr="004513BC">
        <w:rPr>
          <w:rFonts w:ascii="Palatino" w:hAnsi="Palatino"/>
          <w:sz w:val="22"/>
          <w:szCs w:val="22"/>
        </w:rPr>
        <w:t xml:space="preserve"> phase sites in the southeastern coastal zone of Ecuador.</w:t>
      </w:r>
    </w:p>
    <w:p w:rsidR="005D025E" w:rsidRPr="004513BC" w:rsidRDefault="005D025E">
      <w:pPr>
        <w:jc w:val="both"/>
        <w:rPr>
          <w:rFonts w:ascii="Palatino" w:hAnsi="Palatino"/>
          <w:sz w:val="22"/>
          <w:szCs w:val="22"/>
        </w:rPr>
      </w:pPr>
    </w:p>
    <w:p w:rsidR="005D025E" w:rsidRPr="004513BC" w:rsidRDefault="005D025E">
      <w:pPr>
        <w:tabs>
          <w:tab w:val="left" w:pos="720"/>
        </w:tabs>
        <w:ind w:left="720" w:hanging="720"/>
        <w:jc w:val="both"/>
        <w:rPr>
          <w:rFonts w:ascii="Palatino" w:hAnsi="Palatino"/>
          <w:sz w:val="22"/>
          <w:szCs w:val="22"/>
        </w:rPr>
      </w:pPr>
      <w:r w:rsidRPr="004513BC">
        <w:rPr>
          <w:rFonts w:ascii="Palatino" w:hAnsi="Palatino"/>
          <w:sz w:val="22"/>
          <w:szCs w:val="22"/>
        </w:rPr>
        <w:t>1984:</w:t>
      </w:r>
      <w:r w:rsidRPr="004513BC">
        <w:rPr>
          <w:rFonts w:ascii="Palatino" w:hAnsi="Palatino"/>
          <w:sz w:val="22"/>
          <w:szCs w:val="22"/>
        </w:rPr>
        <w:tab/>
        <w:t>(January-April) Archaeologist, Saguaro National Monument survey, National Park Service, Tucson, Arizona. Dr. Kay Simpson, Principal Investigator.</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 xml:space="preserve">Participated in archaeological survey </w:t>
      </w:r>
      <w:r w:rsidR="00296910" w:rsidRPr="004513BC">
        <w:rPr>
          <w:rFonts w:ascii="Palatino" w:hAnsi="Palatino"/>
          <w:sz w:val="22"/>
          <w:szCs w:val="22"/>
        </w:rPr>
        <w:t xml:space="preserve">and supervised survey crews </w:t>
      </w:r>
      <w:r w:rsidRPr="004513BC">
        <w:rPr>
          <w:rFonts w:ascii="Palatino" w:hAnsi="Palatino"/>
          <w:sz w:val="22"/>
          <w:szCs w:val="22"/>
        </w:rPr>
        <w:t xml:space="preserve">of Tucson Basin Hohokam occupation in the 3,000-4,000-foot elevation of the Rincon Mountains. </w:t>
      </w:r>
    </w:p>
    <w:p w:rsidR="005D025E" w:rsidRPr="004513BC" w:rsidRDefault="005D025E">
      <w:pPr>
        <w:jc w:val="both"/>
        <w:rPr>
          <w:rFonts w:ascii="Palatino" w:hAnsi="Palatino"/>
          <w:sz w:val="22"/>
          <w:szCs w:val="22"/>
        </w:rPr>
      </w:pPr>
    </w:p>
    <w:p w:rsidR="005D025E" w:rsidRPr="004513BC" w:rsidRDefault="005D025E">
      <w:pPr>
        <w:ind w:left="720" w:hanging="720"/>
        <w:jc w:val="both"/>
        <w:rPr>
          <w:rFonts w:ascii="Palatino" w:hAnsi="Palatino"/>
          <w:sz w:val="22"/>
          <w:szCs w:val="22"/>
        </w:rPr>
      </w:pPr>
      <w:r w:rsidRPr="004513BC">
        <w:rPr>
          <w:rFonts w:ascii="Palatino" w:hAnsi="Palatino"/>
          <w:sz w:val="22"/>
          <w:szCs w:val="22"/>
        </w:rPr>
        <w:t>1982 to 1983: (November-December) Crew Chief, New River Authorized Dam Project, Soil Systems Inc., Phoenix, Arizona. Dr. David Doyel, Principal Investigator.</w:t>
      </w:r>
    </w:p>
    <w:p w:rsidR="005D025E" w:rsidRPr="004513BC" w:rsidRDefault="005D025E">
      <w:pPr>
        <w:jc w:val="both"/>
        <w:rPr>
          <w:rFonts w:ascii="Palatino" w:hAnsi="Palatino"/>
          <w:sz w:val="22"/>
          <w:szCs w:val="22"/>
        </w:rPr>
      </w:pPr>
    </w:p>
    <w:p w:rsidR="00D61F6A" w:rsidRDefault="005D025E" w:rsidP="007B695F">
      <w:pPr>
        <w:ind w:left="720"/>
        <w:jc w:val="both"/>
        <w:rPr>
          <w:rFonts w:ascii="Palatino" w:hAnsi="Palatino"/>
          <w:sz w:val="22"/>
          <w:szCs w:val="22"/>
        </w:rPr>
      </w:pPr>
      <w:r w:rsidRPr="004513BC">
        <w:rPr>
          <w:rFonts w:ascii="Palatino" w:hAnsi="Palatino"/>
          <w:sz w:val="22"/>
          <w:szCs w:val="22"/>
        </w:rPr>
        <w:t>Directed the data recovery and report preparation for six Hohokam sites in the New River area north of Phoenix. Research included the excavation of rockshelters, fieldhouses, pithouse farmsteads, and a small pithouse village.</w:t>
      </w:r>
      <w:r w:rsidR="00D61F6A">
        <w:rPr>
          <w:rFonts w:ascii="Palatino" w:hAnsi="Palatino"/>
          <w:sz w:val="22"/>
          <w:szCs w:val="22"/>
        </w:rPr>
        <w:t xml:space="preserve"> Large-scale, village-level specialization in ground stone tool manufacture was documented.</w:t>
      </w:r>
    </w:p>
    <w:p w:rsidR="00D61F6A" w:rsidRDefault="00D61F6A">
      <w:pPr>
        <w:tabs>
          <w:tab w:val="left" w:pos="720"/>
        </w:tabs>
        <w:ind w:left="720" w:hanging="720"/>
        <w:jc w:val="both"/>
        <w:rPr>
          <w:rFonts w:ascii="Palatino" w:hAnsi="Palatino"/>
          <w:sz w:val="22"/>
          <w:szCs w:val="22"/>
        </w:rPr>
      </w:pPr>
    </w:p>
    <w:p w:rsidR="005D025E" w:rsidRPr="004513BC" w:rsidRDefault="005D025E">
      <w:pPr>
        <w:tabs>
          <w:tab w:val="left" w:pos="720"/>
        </w:tabs>
        <w:ind w:left="720" w:hanging="720"/>
        <w:jc w:val="both"/>
        <w:rPr>
          <w:rFonts w:ascii="Palatino" w:hAnsi="Palatino"/>
          <w:sz w:val="22"/>
          <w:szCs w:val="22"/>
        </w:rPr>
      </w:pPr>
      <w:r w:rsidRPr="004513BC">
        <w:rPr>
          <w:rFonts w:ascii="Palatino" w:hAnsi="Palatino"/>
          <w:sz w:val="22"/>
          <w:szCs w:val="22"/>
        </w:rPr>
        <w:t>1982:</w:t>
      </w:r>
      <w:r w:rsidRPr="004513BC">
        <w:rPr>
          <w:rFonts w:ascii="Palatino" w:hAnsi="Palatino"/>
          <w:sz w:val="22"/>
          <w:szCs w:val="22"/>
        </w:rPr>
        <w:tab/>
        <w:t>(May-August) Crew Chief, Ash Creek Project, Arizona State University, Tempe, Arizona. Dr. Glen Rice, Principal Investigator.</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Directed the excavation of a Salado pueblo and a small Hohokam pithouse farmstead in the Lower Tonto Basin of central Arizona.</w:t>
      </w:r>
    </w:p>
    <w:p w:rsidR="005D025E" w:rsidRPr="004513BC" w:rsidRDefault="005D025E">
      <w:pPr>
        <w:jc w:val="both"/>
        <w:rPr>
          <w:rFonts w:ascii="Palatino" w:hAnsi="Palatino"/>
          <w:sz w:val="22"/>
          <w:szCs w:val="22"/>
        </w:rPr>
      </w:pPr>
    </w:p>
    <w:p w:rsidR="005D025E" w:rsidRPr="004513BC" w:rsidRDefault="005D025E">
      <w:pPr>
        <w:tabs>
          <w:tab w:val="left" w:pos="720"/>
        </w:tabs>
        <w:ind w:left="720" w:hanging="720"/>
        <w:jc w:val="both"/>
        <w:rPr>
          <w:rFonts w:ascii="Palatino" w:hAnsi="Palatino"/>
          <w:sz w:val="22"/>
          <w:szCs w:val="22"/>
        </w:rPr>
      </w:pPr>
      <w:r w:rsidRPr="004513BC">
        <w:rPr>
          <w:rFonts w:ascii="Palatino" w:hAnsi="Palatino"/>
          <w:sz w:val="22"/>
          <w:szCs w:val="22"/>
        </w:rPr>
        <w:t>1981:</w:t>
      </w:r>
      <w:r w:rsidRPr="004513BC">
        <w:rPr>
          <w:rFonts w:ascii="Palatino" w:hAnsi="Palatino"/>
          <w:sz w:val="22"/>
          <w:szCs w:val="22"/>
        </w:rPr>
        <w:tab/>
        <w:t>(April-October) Supervisory Archaeologist, Navajo Nation Cultural Resource Management Program, Window Rock, Arizona. Dr. David Doyel, Principal Investigator.</w:t>
      </w:r>
    </w:p>
    <w:p w:rsidR="00EB4884" w:rsidRPr="004513BC" w:rsidRDefault="00EB4884">
      <w:pPr>
        <w:ind w:left="720"/>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 xml:space="preserve">Directed more than 25 small survey projects throughout the Navajo Reservation. </w:t>
      </w:r>
    </w:p>
    <w:p w:rsidR="00EF65F4" w:rsidRPr="004513BC" w:rsidRDefault="00EF65F4">
      <w:pPr>
        <w:ind w:left="720"/>
        <w:jc w:val="both"/>
        <w:rPr>
          <w:rFonts w:ascii="Palatino" w:hAnsi="Palatino"/>
          <w:sz w:val="22"/>
          <w:szCs w:val="22"/>
        </w:rPr>
      </w:pPr>
    </w:p>
    <w:p w:rsidR="00EF65F4" w:rsidRPr="004513BC" w:rsidRDefault="000443F8">
      <w:pPr>
        <w:ind w:left="720"/>
        <w:jc w:val="both"/>
        <w:rPr>
          <w:rFonts w:ascii="Palatino" w:hAnsi="Palatino"/>
          <w:sz w:val="22"/>
          <w:szCs w:val="22"/>
        </w:rPr>
      </w:pPr>
      <w:proofErr w:type="gramStart"/>
      <w:r>
        <w:rPr>
          <w:rFonts w:ascii="Palatino" w:hAnsi="Palatino"/>
          <w:sz w:val="22"/>
          <w:szCs w:val="22"/>
        </w:rPr>
        <w:t xml:space="preserve">Directed </w:t>
      </w:r>
      <w:r w:rsidR="00EF65F4" w:rsidRPr="004513BC">
        <w:rPr>
          <w:rFonts w:ascii="Palatino" w:hAnsi="Palatino"/>
          <w:sz w:val="22"/>
          <w:szCs w:val="22"/>
        </w:rPr>
        <w:t>archaeological survey and report preparation of 1,200 acres on the Navajo Reservation, Red Rock Valley, Arizona, recording 47 BMIII-PIII An</w:t>
      </w:r>
      <w:r>
        <w:rPr>
          <w:rFonts w:ascii="Palatino" w:hAnsi="Palatino"/>
          <w:sz w:val="22"/>
          <w:szCs w:val="22"/>
        </w:rPr>
        <w:t>cestral Pueblo (An</w:t>
      </w:r>
      <w:r w:rsidR="00F55F68">
        <w:rPr>
          <w:rFonts w:ascii="Palatino" w:hAnsi="Palatino"/>
          <w:sz w:val="22"/>
          <w:szCs w:val="22"/>
        </w:rPr>
        <w:t xml:space="preserve">asazi) </w:t>
      </w:r>
      <w:r w:rsidR="00EF65F4" w:rsidRPr="004513BC">
        <w:rPr>
          <w:rFonts w:ascii="Palatino" w:hAnsi="Palatino"/>
          <w:sz w:val="22"/>
          <w:szCs w:val="22"/>
        </w:rPr>
        <w:t>sites.</w:t>
      </w:r>
      <w:proofErr w:type="gramEnd"/>
    </w:p>
    <w:p w:rsidR="00752509" w:rsidRPr="004513BC" w:rsidRDefault="00752509">
      <w:pPr>
        <w:ind w:left="720" w:hanging="720"/>
        <w:jc w:val="both"/>
        <w:rPr>
          <w:rFonts w:ascii="Palatino" w:hAnsi="Palatino"/>
          <w:sz w:val="22"/>
          <w:szCs w:val="22"/>
        </w:rPr>
      </w:pPr>
    </w:p>
    <w:p w:rsidR="005D025E" w:rsidRPr="004513BC" w:rsidRDefault="005D025E">
      <w:pPr>
        <w:ind w:left="720" w:hanging="720"/>
        <w:jc w:val="both"/>
        <w:rPr>
          <w:rFonts w:ascii="Palatino" w:hAnsi="Palatino"/>
          <w:sz w:val="22"/>
          <w:szCs w:val="22"/>
        </w:rPr>
      </w:pPr>
      <w:r w:rsidRPr="004513BC">
        <w:rPr>
          <w:rFonts w:ascii="Palatino" w:hAnsi="Palatino"/>
          <w:sz w:val="22"/>
          <w:szCs w:val="22"/>
        </w:rPr>
        <w:t>1980 to 1981: (November-March) Assistant Arizona State Highway Archaeologist, Arizona State Museum, Tucson, Arizona. Dr. Alan Sullivan, Arizona State Highway Archaeologist.</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 xml:space="preserve">Directed </w:t>
      </w:r>
      <w:r w:rsidR="00F130B9" w:rsidRPr="004513BC">
        <w:rPr>
          <w:rFonts w:ascii="Palatino" w:hAnsi="Palatino"/>
          <w:sz w:val="22"/>
          <w:szCs w:val="22"/>
        </w:rPr>
        <w:t xml:space="preserve">the </w:t>
      </w:r>
      <w:r w:rsidRPr="004513BC">
        <w:rPr>
          <w:rFonts w:ascii="Palatino" w:hAnsi="Palatino"/>
          <w:sz w:val="22"/>
          <w:szCs w:val="22"/>
        </w:rPr>
        <w:t xml:space="preserve">archaeological testing and report preparation </w:t>
      </w:r>
      <w:r w:rsidR="00975317" w:rsidRPr="004513BC">
        <w:rPr>
          <w:rFonts w:ascii="Palatino" w:hAnsi="Palatino"/>
          <w:sz w:val="22"/>
          <w:szCs w:val="22"/>
        </w:rPr>
        <w:t>for</w:t>
      </w:r>
      <w:r w:rsidRPr="004513BC">
        <w:rPr>
          <w:rFonts w:ascii="Palatino" w:hAnsi="Palatino"/>
          <w:sz w:val="22"/>
          <w:szCs w:val="22"/>
        </w:rPr>
        <w:t xml:space="preserve"> two Kayenta Anasazi sites on the Navajo Reservation, Cameron, Arizona.</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Preparation of research design for 25 Salado sites to be impacted by the upgrading of State Route 87, Phoenix to Payson Highway, Arizona Department of Transportation</w:t>
      </w:r>
      <w:r w:rsidR="005B4FE0" w:rsidRPr="004513BC">
        <w:rPr>
          <w:rFonts w:ascii="Palatino" w:hAnsi="Palatino"/>
          <w:sz w:val="22"/>
          <w:szCs w:val="22"/>
        </w:rPr>
        <w:t xml:space="preserve"> (</w:t>
      </w:r>
      <w:r w:rsidR="00F130B9" w:rsidRPr="004513BC">
        <w:rPr>
          <w:rFonts w:ascii="Palatino" w:hAnsi="Palatino"/>
          <w:sz w:val="22"/>
          <w:szCs w:val="22"/>
        </w:rPr>
        <w:t xml:space="preserve">the </w:t>
      </w:r>
      <w:proofErr w:type="spellStart"/>
      <w:r w:rsidR="005B4FE0" w:rsidRPr="004513BC">
        <w:rPr>
          <w:rFonts w:ascii="Palatino" w:hAnsi="Palatino"/>
          <w:sz w:val="22"/>
          <w:szCs w:val="22"/>
        </w:rPr>
        <w:t>Ord</w:t>
      </w:r>
      <w:proofErr w:type="spellEnd"/>
      <w:r w:rsidR="005B4FE0" w:rsidRPr="004513BC">
        <w:rPr>
          <w:rFonts w:ascii="Palatino" w:hAnsi="Palatino"/>
          <w:sz w:val="22"/>
          <w:szCs w:val="22"/>
        </w:rPr>
        <w:t xml:space="preserve"> Mine </w:t>
      </w:r>
      <w:r w:rsidR="00F130B9" w:rsidRPr="004513BC">
        <w:rPr>
          <w:rFonts w:ascii="Palatino" w:hAnsi="Palatino"/>
          <w:sz w:val="22"/>
          <w:szCs w:val="22"/>
        </w:rPr>
        <w:t>P</w:t>
      </w:r>
      <w:r w:rsidR="005B4FE0" w:rsidRPr="004513BC">
        <w:rPr>
          <w:rFonts w:ascii="Palatino" w:hAnsi="Palatino"/>
          <w:sz w:val="22"/>
          <w:szCs w:val="22"/>
        </w:rPr>
        <w:t>roject)</w:t>
      </w:r>
      <w:r w:rsidRPr="004513BC">
        <w:rPr>
          <w:rFonts w:ascii="Palatino" w:hAnsi="Palatino"/>
          <w:sz w:val="22"/>
          <w:szCs w:val="22"/>
        </w:rPr>
        <w:t>.</w:t>
      </w:r>
    </w:p>
    <w:p w:rsidR="005D025E" w:rsidRPr="004513BC" w:rsidRDefault="005D025E">
      <w:pPr>
        <w:jc w:val="both"/>
        <w:rPr>
          <w:rFonts w:ascii="Palatino" w:hAnsi="Palatino"/>
          <w:sz w:val="22"/>
          <w:szCs w:val="22"/>
        </w:rPr>
      </w:pPr>
    </w:p>
    <w:p w:rsidR="005D025E" w:rsidRPr="004513BC" w:rsidRDefault="005D025E">
      <w:pPr>
        <w:ind w:left="720"/>
        <w:jc w:val="both"/>
        <w:rPr>
          <w:rFonts w:ascii="Palatino" w:hAnsi="Palatino"/>
          <w:sz w:val="22"/>
          <w:szCs w:val="22"/>
        </w:rPr>
      </w:pPr>
      <w:r w:rsidRPr="004513BC">
        <w:rPr>
          <w:rFonts w:ascii="Palatino" w:hAnsi="Palatino"/>
          <w:sz w:val="22"/>
          <w:szCs w:val="22"/>
        </w:rPr>
        <w:t>Participated in more than 20 survey projects throughout the state of Arizona conducted for the Arizona Department of Transportation.</w:t>
      </w:r>
    </w:p>
    <w:p w:rsidR="005D025E" w:rsidRPr="004513BC" w:rsidRDefault="005D025E">
      <w:pPr>
        <w:jc w:val="both"/>
        <w:rPr>
          <w:rFonts w:ascii="Palatino" w:hAnsi="Palatino"/>
          <w:sz w:val="22"/>
          <w:szCs w:val="22"/>
        </w:rPr>
      </w:pPr>
    </w:p>
    <w:p w:rsidR="005D025E" w:rsidRPr="004513BC" w:rsidRDefault="005D025E">
      <w:pPr>
        <w:tabs>
          <w:tab w:val="left" w:pos="720"/>
        </w:tabs>
        <w:ind w:left="720" w:hanging="720"/>
        <w:jc w:val="both"/>
        <w:rPr>
          <w:rFonts w:ascii="Palatino" w:hAnsi="Palatino"/>
          <w:sz w:val="22"/>
          <w:szCs w:val="22"/>
        </w:rPr>
      </w:pPr>
      <w:r w:rsidRPr="004513BC">
        <w:rPr>
          <w:rFonts w:ascii="Palatino" w:hAnsi="Palatino"/>
          <w:sz w:val="22"/>
          <w:szCs w:val="22"/>
        </w:rPr>
        <w:t>1978:</w:t>
      </w:r>
      <w:r w:rsidRPr="004513BC">
        <w:rPr>
          <w:rFonts w:ascii="Palatino" w:hAnsi="Palatino"/>
          <w:sz w:val="22"/>
          <w:szCs w:val="22"/>
        </w:rPr>
        <w:tab/>
        <w:t>(June-August) Student, State University of New York College of Oneonta Archaeological Field School. Excavation of a pre-Iroquois (</w:t>
      </w:r>
      <w:proofErr w:type="spellStart"/>
      <w:r w:rsidRPr="004513BC">
        <w:rPr>
          <w:rFonts w:ascii="Palatino" w:hAnsi="Palatino"/>
          <w:sz w:val="22"/>
          <w:szCs w:val="22"/>
        </w:rPr>
        <w:t>Owasco</w:t>
      </w:r>
      <w:proofErr w:type="spellEnd"/>
      <w:r w:rsidRPr="004513BC">
        <w:rPr>
          <w:rFonts w:ascii="Palatino" w:hAnsi="Palatino"/>
          <w:sz w:val="22"/>
          <w:szCs w:val="22"/>
        </w:rPr>
        <w:t xml:space="preserve">) seasonal encampment on the Susquehanna River, Catskill Region, New York. Dr. William </w:t>
      </w:r>
      <w:proofErr w:type="spellStart"/>
      <w:r w:rsidRPr="004513BC">
        <w:rPr>
          <w:rFonts w:ascii="Palatino" w:hAnsi="Palatino"/>
          <w:sz w:val="22"/>
          <w:szCs w:val="22"/>
        </w:rPr>
        <w:t>Starna</w:t>
      </w:r>
      <w:proofErr w:type="spellEnd"/>
      <w:r w:rsidRPr="004513BC">
        <w:rPr>
          <w:rFonts w:ascii="Palatino" w:hAnsi="Palatino"/>
          <w:sz w:val="22"/>
          <w:szCs w:val="22"/>
        </w:rPr>
        <w:t>, Field School Director.</w:t>
      </w:r>
    </w:p>
    <w:p w:rsidR="005D025E" w:rsidRPr="004513BC" w:rsidRDefault="005D025E">
      <w:pPr>
        <w:pStyle w:val="Quick1"/>
        <w:tabs>
          <w:tab w:val="left" w:pos="720"/>
        </w:tabs>
        <w:ind w:left="720" w:hanging="720"/>
        <w:rPr>
          <w:rFonts w:ascii="Palatino" w:hAnsi="Palatino"/>
          <w:sz w:val="22"/>
          <w:szCs w:val="22"/>
        </w:rPr>
      </w:pPr>
      <w:r w:rsidRPr="004513BC">
        <w:rPr>
          <w:rFonts w:ascii="Palatino" w:hAnsi="Palatino"/>
          <w:sz w:val="22"/>
          <w:szCs w:val="22"/>
        </w:rPr>
        <w:lastRenderedPageBreak/>
        <w:t>1977:</w:t>
      </w:r>
      <w:r w:rsidRPr="004513BC">
        <w:rPr>
          <w:rFonts w:ascii="Palatino" w:hAnsi="Palatino"/>
          <w:sz w:val="22"/>
          <w:szCs w:val="22"/>
        </w:rPr>
        <w:tab/>
        <w:t xml:space="preserve">(May-August) Field Assistant, Rochester Museum and Science Center, Rochester, New York. Assisted in the excavation of the </w:t>
      </w:r>
      <w:proofErr w:type="spellStart"/>
      <w:r w:rsidRPr="004513BC">
        <w:rPr>
          <w:rFonts w:ascii="Palatino" w:hAnsi="Palatino"/>
          <w:sz w:val="22"/>
          <w:szCs w:val="22"/>
        </w:rPr>
        <w:t>Boughton</w:t>
      </w:r>
      <w:proofErr w:type="spellEnd"/>
      <w:r w:rsidRPr="004513BC">
        <w:rPr>
          <w:rFonts w:ascii="Palatino" w:hAnsi="Palatino"/>
          <w:sz w:val="22"/>
          <w:szCs w:val="22"/>
        </w:rPr>
        <w:t xml:space="preserve"> Hill site, a 17</w:t>
      </w:r>
      <w:r w:rsidRPr="004513BC">
        <w:rPr>
          <w:rFonts w:ascii="Palatino" w:hAnsi="Palatino"/>
          <w:sz w:val="22"/>
          <w:szCs w:val="22"/>
          <w:vertAlign w:val="superscript"/>
        </w:rPr>
        <w:t>th</w:t>
      </w:r>
      <w:r w:rsidRPr="004513BC">
        <w:rPr>
          <w:rFonts w:ascii="Palatino" w:hAnsi="Palatino"/>
          <w:sz w:val="22"/>
          <w:szCs w:val="22"/>
        </w:rPr>
        <w:t xml:space="preserve"> century </w:t>
      </w:r>
      <w:r w:rsidR="003E0F13">
        <w:rPr>
          <w:rFonts w:ascii="Palatino" w:hAnsi="Palatino"/>
          <w:sz w:val="22"/>
          <w:szCs w:val="22"/>
        </w:rPr>
        <w:t xml:space="preserve">Seneca </w:t>
      </w:r>
      <w:r w:rsidRPr="004513BC">
        <w:rPr>
          <w:rFonts w:ascii="Palatino" w:hAnsi="Palatino"/>
          <w:sz w:val="22"/>
          <w:szCs w:val="22"/>
        </w:rPr>
        <w:t xml:space="preserve">Iroquois Village. Mr. George </w:t>
      </w:r>
      <w:proofErr w:type="spellStart"/>
      <w:r w:rsidRPr="004513BC">
        <w:rPr>
          <w:rFonts w:ascii="Palatino" w:hAnsi="Palatino"/>
          <w:sz w:val="22"/>
          <w:szCs w:val="22"/>
        </w:rPr>
        <w:t>Hamell</w:t>
      </w:r>
      <w:proofErr w:type="spellEnd"/>
      <w:r w:rsidRPr="004513BC">
        <w:rPr>
          <w:rFonts w:ascii="Palatino" w:hAnsi="Palatino"/>
          <w:sz w:val="22"/>
          <w:szCs w:val="22"/>
        </w:rPr>
        <w:t>, Project Director.</w:t>
      </w:r>
    </w:p>
    <w:p w:rsidR="005D025E" w:rsidRPr="004513BC" w:rsidRDefault="005D025E">
      <w:pPr>
        <w:jc w:val="both"/>
        <w:rPr>
          <w:rFonts w:ascii="Palatino" w:hAnsi="Palatino"/>
          <w:b/>
          <w:bCs/>
          <w:sz w:val="22"/>
          <w:szCs w:val="22"/>
        </w:rPr>
      </w:pPr>
    </w:p>
    <w:p w:rsidR="00B045A4" w:rsidRPr="004513BC" w:rsidRDefault="00B045A4">
      <w:pPr>
        <w:jc w:val="both"/>
        <w:rPr>
          <w:rFonts w:ascii="Palatino" w:hAnsi="Palatino"/>
          <w:b/>
          <w:bCs/>
          <w:sz w:val="22"/>
          <w:szCs w:val="22"/>
        </w:rPr>
      </w:pPr>
    </w:p>
    <w:p w:rsidR="005D025E" w:rsidRPr="004513BC" w:rsidRDefault="00975317">
      <w:pPr>
        <w:jc w:val="both"/>
        <w:rPr>
          <w:rFonts w:ascii="Palatino" w:hAnsi="Palatino"/>
          <w:bCs/>
          <w:sz w:val="22"/>
          <w:szCs w:val="22"/>
        </w:rPr>
      </w:pPr>
      <w:r w:rsidRPr="004513BC">
        <w:rPr>
          <w:rFonts w:ascii="Palatino" w:hAnsi="Palatino"/>
          <w:b/>
          <w:bCs/>
          <w:sz w:val="22"/>
          <w:szCs w:val="22"/>
        </w:rPr>
        <w:t>Academic</w:t>
      </w:r>
      <w:r w:rsidR="005D025E" w:rsidRPr="004513BC">
        <w:rPr>
          <w:rFonts w:ascii="Palatino" w:hAnsi="Palatino"/>
          <w:b/>
          <w:bCs/>
          <w:sz w:val="22"/>
          <w:szCs w:val="22"/>
        </w:rPr>
        <w:t xml:space="preserve"> Experience</w:t>
      </w:r>
    </w:p>
    <w:p w:rsidR="00BF301B" w:rsidRPr="004513BC" w:rsidRDefault="00BF301B">
      <w:pPr>
        <w:jc w:val="both"/>
        <w:rPr>
          <w:rFonts w:ascii="Palatino" w:hAnsi="Palatino"/>
          <w:bCs/>
          <w:sz w:val="22"/>
          <w:szCs w:val="22"/>
        </w:rPr>
      </w:pPr>
    </w:p>
    <w:p w:rsidR="001256D3" w:rsidRPr="004513BC" w:rsidRDefault="001256D3" w:rsidP="001256D3">
      <w:pPr>
        <w:tabs>
          <w:tab w:val="left" w:pos="720"/>
        </w:tabs>
        <w:ind w:left="720" w:hanging="720"/>
        <w:jc w:val="both"/>
        <w:rPr>
          <w:rFonts w:ascii="Palatino" w:hAnsi="Palatino"/>
          <w:sz w:val="22"/>
          <w:szCs w:val="22"/>
        </w:rPr>
      </w:pPr>
      <w:r w:rsidRPr="004513BC">
        <w:rPr>
          <w:rFonts w:ascii="Palatino" w:hAnsi="Palatino"/>
          <w:sz w:val="22"/>
          <w:szCs w:val="22"/>
        </w:rPr>
        <w:t>2010 to present: Adjunct Associate Professor, School of Anthropology, University of Arizona, Tucson.</w:t>
      </w:r>
    </w:p>
    <w:p w:rsidR="001256D3" w:rsidRPr="004513BC" w:rsidRDefault="001256D3" w:rsidP="001256D3">
      <w:pPr>
        <w:tabs>
          <w:tab w:val="left" w:pos="720"/>
        </w:tabs>
        <w:ind w:left="720" w:hanging="720"/>
        <w:jc w:val="both"/>
        <w:rPr>
          <w:rFonts w:ascii="Palatino" w:hAnsi="Palatino"/>
          <w:sz w:val="22"/>
          <w:szCs w:val="22"/>
        </w:rPr>
      </w:pPr>
      <w:r w:rsidRPr="004513BC">
        <w:rPr>
          <w:rFonts w:ascii="Palatino" w:hAnsi="Palatino"/>
          <w:sz w:val="22"/>
          <w:szCs w:val="22"/>
        </w:rPr>
        <w:tab/>
      </w:r>
    </w:p>
    <w:p w:rsidR="001256D3" w:rsidRPr="004513BC" w:rsidRDefault="001256D3" w:rsidP="001256D3">
      <w:pPr>
        <w:tabs>
          <w:tab w:val="left" w:pos="720"/>
        </w:tabs>
        <w:ind w:left="720" w:hanging="720"/>
        <w:jc w:val="both"/>
        <w:rPr>
          <w:rFonts w:ascii="Palatino" w:hAnsi="Palatino"/>
          <w:sz w:val="22"/>
          <w:szCs w:val="22"/>
        </w:rPr>
      </w:pPr>
      <w:r w:rsidRPr="004513BC">
        <w:rPr>
          <w:rFonts w:ascii="Palatino" w:hAnsi="Palatino"/>
          <w:sz w:val="22"/>
          <w:szCs w:val="22"/>
        </w:rPr>
        <w:t xml:space="preserve">2001 to present: Adjunct Professor, Quaternary Sciences Program, </w:t>
      </w:r>
      <w:r w:rsidR="002A5646">
        <w:rPr>
          <w:rFonts w:ascii="Palatino" w:hAnsi="Palatino"/>
          <w:sz w:val="22"/>
          <w:szCs w:val="22"/>
        </w:rPr>
        <w:t>Center for Environmental S</w:t>
      </w:r>
      <w:r>
        <w:rPr>
          <w:rFonts w:ascii="Palatino" w:hAnsi="Palatino"/>
          <w:sz w:val="22"/>
          <w:szCs w:val="22"/>
        </w:rPr>
        <w:t xml:space="preserve">tudies, </w:t>
      </w:r>
      <w:r w:rsidRPr="004513BC">
        <w:rPr>
          <w:rFonts w:ascii="Palatino" w:hAnsi="Palatino"/>
          <w:sz w:val="22"/>
          <w:szCs w:val="22"/>
        </w:rPr>
        <w:t>College of Arts and Sciences, Northern Arizona University, Flagstaff.</w:t>
      </w:r>
    </w:p>
    <w:p w:rsidR="001256D3" w:rsidRPr="004513BC" w:rsidRDefault="001256D3" w:rsidP="001256D3">
      <w:pPr>
        <w:tabs>
          <w:tab w:val="left" w:pos="720"/>
        </w:tabs>
        <w:ind w:left="720" w:hanging="720"/>
        <w:jc w:val="both"/>
        <w:rPr>
          <w:rFonts w:ascii="Palatino" w:hAnsi="Palatino"/>
          <w:sz w:val="22"/>
          <w:szCs w:val="22"/>
        </w:rPr>
      </w:pPr>
      <w:r w:rsidRPr="004513BC">
        <w:rPr>
          <w:rFonts w:ascii="Palatino" w:hAnsi="Palatino"/>
          <w:sz w:val="22"/>
          <w:szCs w:val="22"/>
        </w:rPr>
        <w:tab/>
      </w:r>
    </w:p>
    <w:p w:rsidR="00497C04" w:rsidRPr="004513BC" w:rsidRDefault="00497C04" w:rsidP="00222603">
      <w:pPr>
        <w:tabs>
          <w:tab w:val="left" w:pos="720"/>
        </w:tabs>
        <w:ind w:left="720" w:hanging="720"/>
        <w:jc w:val="both"/>
        <w:rPr>
          <w:rFonts w:ascii="Palatino" w:hAnsi="Palatino"/>
          <w:bCs/>
          <w:sz w:val="22"/>
          <w:szCs w:val="22"/>
        </w:rPr>
      </w:pPr>
      <w:r w:rsidRPr="004513BC">
        <w:rPr>
          <w:rFonts w:ascii="Palatino" w:hAnsi="Palatino"/>
          <w:sz w:val="22"/>
          <w:szCs w:val="22"/>
        </w:rPr>
        <w:t>2010</w:t>
      </w:r>
      <w:r w:rsidR="006F7BB2">
        <w:rPr>
          <w:rFonts w:ascii="Palatino" w:hAnsi="Palatino"/>
          <w:sz w:val="22"/>
          <w:szCs w:val="22"/>
        </w:rPr>
        <w:t>-</w:t>
      </w:r>
      <w:r w:rsidR="008421DB" w:rsidRPr="004513BC">
        <w:rPr>
          <w:rFonts w:ascii="Palatino" w:hAnsi="Palatino"/>
          <w:sz w:val="22"/>
          <w:szCs w:val="22"/>
        </w:rPr>
        <w:t>201</w:t>
      </w:r>
      <w:r w:rsidR="006F7BB2">
        <w:rPr>
          <w:rFonts w:ascii="Palatino" w:hAnsi="Palatino"/>
          <w:sz w:val="22"/>
          <w:szCs w:val="22"/>
        </w:rPr>
        <w:t>3</w:t>
      </w:r>
      <w:r w:rsidRPr="004513BC">
        <w:rPr>
          <w:rFonts w:ascii="Palatino" w:hAnsi="Palatino"/>
          <w:sz w:val="22"/>
          <w:szCs w:val="22"/>
        </w:rPr>
        <w:t xml:space="preserve"> (spring): Participating Faculty, Archaeological Field School, ANTH 442a,b/642a,b, School of Anthropology, University of Arizona, Tucson.</w:t>
      </w:r>
      <w:r w:rsidR="00343008" w:rsidRPr="004513BC">
        <w:rPr>
          <w:rFonts w:ascii="Palatino" w:hAnsi="Palatino"/>
          <w:sz w:val="22"/>
          <w:szCs w:val="22"/>
        </w:rPr>
        <w:t xml:space="preserve"> Professors: Dr. Paul and Suzy Fish.</w:t>
      </w:r>
    </w:p>
    <w:p w:rsidR="00FE5856" w:rsidRDefault="00FE5856" w:rsidP="001256D3">
      <w:pPr>
        <w:tabs>
          <w:tab w:val="left" w:pos="720"/>
        </w:tabs>
        <w:ind w:left="720" w:hanging="720"/>
        <w:jc w:val="both"/>
        <w:rPr>
          <w:rFonts w:ascii="Palatino" w:hAnsi="Palatino"/>
          <w:sz w:val="22"/>
          <w:szCs w:val="22"/>
        </w:rPr>
      </w:pPr>
    </w:p>
    <w:p w:rsidR="004513BC" w:rsidRDefault="00497C04" w:rsidP="001256D3">
      <w:pPr>
        <w:tabs>
          <w:tab w:val="left" w:pos="720"/>
        </w:tabs>
        <w:ind w:left="720" w:hanging="720"/>
        <w:jc w:val="both"/>
        <w:rPr>
          <w:rFonts w:ascii="Palatino" w:hAnsi="Palatino"/>
          <w:sz w:val="22"/>
          <w:szCs w:val="22"/>
        </w:rPr>
      </w:pPr>
      <w:proofErr w:type="gramStart"/>
      <w:r w:rsidRPr="004513BC">
        <w:rPr>
          <w:rFonts w:ascii="Palatino" w:hAnsi="Palatino"/>
          <w:sz w:val="22"/>
          <w:szCs w:val="22"/>
        </w:rPr>
        <w:t>2007</w:t>
      </w:r>
      <w:r w:rsidR="00343008" w:rsidRPr="004513BC">
        <w:rPr>
          <w:rFonts w:ascii="Palatino" w:hAnsi="Palatino"/>
          <w:sz w:val="22"/>
          <w:szCs w:val="22"/>
        </w:rPr>
        <w:t xml:space="preserve"> (spring</w:t>
      </w:r>
      <w:r w:rsidRPr="004513BC">
        <w:rPr>
          <w:rFonts w:ascii="Palatino" w:hAnsi="Palatino"/>
          <w:sz w:val="22"/>
          <w:szCs w:val="22"/>
        </w:rPr>
        <w:t>), 2009 (spring), 2010</w:t>
      </w:r>
      <w:r w:rsidR="00DA4673">
        <w:rPr>
          <w:rFonts w:ascii="Palatino" w:hAnsi="Palatino"/>
          <w:sz w:val="22"/>
          <w:szCs w:val="22"/>
        </w:rPr>
        <w:t xml:space="preserve"> to </w:t>
      </w:r>
      <w:r w:rsidR="00646795">
        <w:rPr>
          <w:rFonts w:ascii="Palatino" w:hAnsi="Palatino"/>
          <w:sz w:val="22"/>
          <w:szCs w:val="22"/>
        </w:rPr>
        <w:t>present</w:t>
      </w:r>
      <w:r w:rsidRPr="004513BC">
        <w:rPr>
          <w:rFonts w:ascii="Palatino" w:hAnsi="Palatino"/>
          <w:sz w:val="22"/>
          <w:szCs w:val="22"/>
        </w:rPr>
        <w:t xml:space="preserve"> (fall): Co-</w:t>
      </w:r>
      <w:r w:rsidR="008421DB" w:rsidRPr="004513BC">
        <w:rPr>
          <w:rFonts w:ascii="Palatino" w:hAnsi="Palatino"/>
          <w:sz w:val="22"/>
          <w:szCs w:val="22"/>
        </w:rPr>
        <w:t>Professor</w:t>
      </w:r>
      <w:r w:rsidRPr="004513BC">
        <w:rPr>
          <w:rFonts w:ascii="Palatino" w:hAnsi="Palatino"/>
          <w:sz w:val="22"/>
          <w:szCs w:val="22"/>
        </w:rPr>
        <w:t>, Cultural Resource Management, ANTH 440A/540A, School of Anthropology, University of Arizona, Tucson.</w:t>
      </w:r>
      <w:proofErr w:type="gramEnd"/>
      <w:r w:rsidR="00343008" w:rsidRPr="004513BC">
        <w:rPr>
          <w:rFonts w:ascii="Palatino" w:hAnsi="Palatino"/>
          <w:sz w:val="22"/>
          <w:szCs w:val="22"/>
        </w:rPr>
        <w:t xml:space="preserve"> Professor of Record: Dr. T.J. Ferguson.</w:t>
      </w:r>
    </w:p>
    <w:p w:rsidR="005D025E" w:rsidRPr="004513BC" w:rsidRDefault="005D025E">
      <w:pPr>
        <w:jc w:val="both"/>
        <w:rPr>
          <w:rFonts w:ascii="Palatino" w:hAnsi="Palatino"/>
          <w:sz w:val="22"/>
          <w:szCs w:val="22"/>
        </w:rPr>
      </w:pPr>
    </w:p>
    <w:p w:rsidR="005D025E" w:rsidRPr="004513BC" w:rsidRDefault="005D025E">
      <w:pPr>
        <w:tabs>
          <w:tab w:val="left" w:pos="720"/>
        </w:tabs>
        <w:ind w:left="720" w:hanging="720"/>
        <w:jc w:val="both"/>
        <w:rPr>
          <w:rFonts w:ascii="Palatino" w:hAnsi="Palatino"/>
          <w:sz w:val="22"/>
          <w:szCs w:val="22"/>
        </w:rPr>
      </w:pPr>
      <w:r w:rsidRPr="004513BC">
        <w:rPr>
          <w:rFonts w:ascii="Palatino" w:hAnsi="Palatino"/>
          <w:sz w:val="22"/>
          <w:szCs w:val="22"/>
        </w:rPr>
        <w:t>1980:</w:t>
      </w:r>
      <w:r w:rsidRPr="004513BC">
        <w:rPr>
          <w:rFonts w:ascii="Palatino" w:hAnsi="Palatino"/>
          <w:sz w:val="22"/>
          <w:szCs w:val="22"/>
        </w:rPr>
        <w:tab/>
        <w:t>Teaching assistant for Native Peoples of the Southwest: Prehistory (Anthropology 205A), University of Arizona, Dr. J. Jefferson Reid, professor.</w:t>
      </w:r>
    </w:p>
    <w:p w:rsidR="005D025E" w:rsidRPr="004513BC" w:rsidRDefault="005D025E">
      <w:pPr>
        <w:jc w:val="both"/>
        <w:rPr>
          <w:rFonts w:ascii="Palatino" w:hAnsi="Palatino"/>
          <w:sz w:val="22"/>
          <w:szCs w:val="22"/>
        </w:rPr>
      </w:pPr>
    </w:p>
    <w:p w:rsidR="005D025E" w:rsidRPr="004513BC" w:rsidRDefault="005D025E">
      <w:pPr>
        <w:tabs>
          <w:tab w:val="left" w:pos="720"/>
        </w:tabs>
        <w:ind w:left="720" w:hanging="720"/>
        <w:jc w:val="both"/>
        <w:rPr>
          <w:rFonts w:ascii="Palatino" w:hAnsi="Palatino"/>
          <w:sz w:val="22"/>
          <w:szCs w:val="22"/>
        </w:rPr>
      </w:pPr>
      <w:r w:rsidRPr="004513BC">
        <w:rPr>
          <w:rFonts w:ascii="Palatino" w:hAnsi="Palatino"/>
          <w:sz w:val="22"/>
          <w:szCs w:val="22"/>
        </w:rPr>
        <w:t>1980:</w:t>
      </w:r>
      <w:r w:rsidRPr="004513BC">
        <w:rPr>
          <w:rFonts w:ascii="Palatino" w:hAnsi="Palatino"/>
          <w:sz w:val="22"/>
          <w:szCs w:val="22"/>
        </w:rPr>
        <w:tab/>
        <w:t>(May-August) Dig Foreman, University of Arizona Archaeological Field School, Grasshopper, Arizona. Dr. J. Jefferson Reid, Field School Director.</w:t>
      </w:r>
    </w:p>
    <w:p w:rsidR="005D025E" w:rsidRPr="004513BC" w:rsidRDefault="005D025E">
      <w:pPr>
        <w:jc w:val="both"/>
        <w:rPr>
          <w:rFonts w:ascii="Palatino" w:hAnsi="Palatino"/>
          <w:sz w:val="22"/>
          <w:szCs w:val="22"/>
        </w:rPr>
      </w:pPr>
    </w:p>
    <w:p w:rsidR="005D025E" w:rsidRPr="004513BC" w:rsidRDefault="005D025E">
      <w:pPr>
        <w:ind w:left="720" w:hanging="720"/>
        <w:jc w:val="both"/>
        <w:rPr>
          <w:rFonts w:ascii="Palatino" w:hAnsi="Palatino"/>
          <w:sz w:val="22"/>
          <w:szCs w:val="22"/>
        </w:rPr>
      </w:pPr>
      <w:r w:rsidRPr="004513BC">
        <w:rPr>
          <w:rFonts w:ascii="Palatino" w:hAnsi="Palatino"/>
          <w:sz w:val="22"/>
          <w:szCs w:val="22"/>
        </w:rPr>
        <w:t>1979 to 1980: Teaching assistant for Human Evolution (Anthropology 265), University of Arizona, Dr. F. J. Meany, visiting professor.</w:t>
      </w:r>
    </w:p>
    <w:p w:rsidR="005D025E" w:rsidRPr="004513BC" w:rsidRDefault="005D025E">
      <w:pPr>
        <w:jc w:val="both"/>
        <w:rPr>
          <w:rFonts w:ascii="Palatino" w:hAnsi="Palatino"/>
          <w:sz w:val="22"/>
          <w:szCs w:val="22"/>
        </w:rPr>
      </w:pPr>
    </w:p>
    <w:p w:rsidR="005D025E" w:rsidRPr="004513BC" w:rsidRDefault="005D025E">
      <w:pPr>
        <w:tabs>
          <w:tab w:val="left" w:pos="720"/>
        </w:tabs>
        <w:ind w:left="720" w:hanging="720"/>
        <w:jc w:val="both"/>
        <w:rPr>
          <w:rFonts w:ascii="Palatino" w:hAnsi="Palatino"/>
          <w:sz w:val="22"/>
          <w:szCs w:val="22"/>
        </w:rPr>
      </w:pPr>
      <w:r w:rsidRPr="004513BC">
        <w:rPr>
          <w:rFonts w:ascii="Palatino" w:hAnsi="Palatino"/>
          <w:sz w:val="22"/>
          <w:szCs w:val="22"/>
        </w:rPr>
        <w:t>1979:</w:t>
      </w:r>
      <w:r w:rsidRPr="004513BC">
        <w:rPr>
          <w:rFonts w:ascii="Palatino" w:hAnsi="Palatino"/>
          <w:sz w:val="22"/>
          <w:szCs w:val="22"/>
        </w:rPr>
        <w:tab/>
        <w:t>(May-August) Archaeological Assistant, University of Arizona Archaeological Field School, Grasshopper, Arizona. Dr. J. Jefferson Reid, Field School Director.</w:t>
      </w:r>
    </w:p>
    <w:p w:rsidR="005D025E" w:rsidRDefault="005D025E">
      <w:pPr>
        <w:jc w:val="both"/>
        <w:rPr>
          <w:rFonts w:ascii="Palatino" w:hAnsi="Palatino"/>
          <w:sz w:val="22"/>
          <w:szCs w:val="22"/>
        </w:rPr>
      </w:pPr>
    </w:p>
    <w:p w:rsidR="00441F9A" w:rsidRDefault="00441F9A" w:rsidP="00A04354">
      <w:pPr>
        <w:jc w:val="both"/>
        <w:rPr>
          <w:rFonts w:ascii="Palatino" w:hAnsi="Palatino"/>
          <w:b/>
          <w:sz w:val="22"/>
          <w:szCs w:val="22"/>
        </w:rPr>
      </w:pPr>
    </w:p>
    <w:p w:rsidR="00A04354" w:rsidRPr="004513BC" w:rsidRDefault="00B56CDF" w:rsidP="00A04354">
      <w:pPr>
        <w:jc w:val="both"/>
        <w:rPr>
          <w:rFonts w:ascii="Palatino" w:hAnsi="Palatino"/>
          <w:b/>
          <w:sz w:val="22"/>
          <w:szCs w:val="22"/>
        </w:rPr>
      </w:pPr>
      <w:r w:rsidRPr="004513BC">
        <w:rPr>
          <w:rFonts w:ascii="Palatino" w:hAnsi="Palatino"/>
          <w:b/>
          <w:sz w:val="22"/>
          <w:szCs w:val="22"/>
        </w:rPr>
        <w:t>Gr</w:t>
      </w:r>
      <w:r w:rsidR="00A04354" w:rsidRPr="004513BC">
        <w:rPr>
          <w:rFonts w:ascii="Palatino" w:hAnsi="Palatino"/>
          <w:b/>
          <w:sz w:val="22"/>
          <w:szCs w:val="22"/>
        </w:rPr>
        <w:t>ant Awards</w:t>
      </w:r>
      <w:r w:rsidR="00816B6E">
        <w:rPr>
          <w:rFonts w:ascii="Palatino" w:hAnsi="Palatino"/>
          <w:b/>
          <w:sz w:val="22"/>
          <w:szCs w:val="22"/>
        </w:rPr>
        <w:t xml:space="preserve"> (Total = $232,730)</w:t>
      </w:r>
    </w:p>
    <w:p w:rsidR="00A04354" w:rsidRPr="004513BC" w:rsidRDefault="00A04354" w:rsidP="00A04354">
      <w:pPr>
        <w:jc w:val="both"/>
        <w:rPr>
          <w:rFonts w:ascii="Palatino" w:hAnsi="Palatino"/>
          <w:sz w:val="22"/>
          <w:szCs w:val="22"/>
        </w:rPr>
      </w:pPr>
    </w:p>
    <w:p w:rsidR="003C52C5" w:rsidRPr="004513BC" w:rsidRDefault="003C52C5" w:rsidP="00A04354">
      <w:pPr>
        <w:jc w:val="both"/>
        <w:rPr>
          <w:rFonts w:ascii="Palatino" w:hAnsi="Palatino"/>
          <w:sz w:val="22"/>
          <w:szCs w:val="22"/>
        </w:rPr>
      </w:pPr>
      <w:r w:rsidRPr="004513BC">
        <w:rPr>
          <w:rFonts w:ascii="Palatino" w:hAnsi="Palatino"/>
          <w:sz w:val="22"/>
          <w:szCs w:val="22"/>
        </w:rPr>
        <w:t>1990</w:t>
      </w:r>
      <w:r w:rsidRPr="004513BC">
        <w:rPr>
          <w:rFonts w:ascii="Palatino" w:hAnsi="Palatino"/>
          <w:sz w:val="22"/>
          <w:szCs w:val="22"/>
        </w:rPr>
        <w:tab/>
        <w:t>Arizona Archaeological an</w:t>
      </w:r>
      <w:r w:rsidR="00422327" w:rsidRPr="004513BC">
        <w:rPr>
          <w:rFonts w:ascii="Palatino" w:hAnsi="Palatino"/>
          <w:sz w:val="22"/>
          <w:szCs w:val="22"/>
        </w:rPr>
        <w:t xml:space="preserve">d Historical Society, $500, </w:t>
      </w:r>
      <w:r w:rsidR="007705F5">
        <w:rPr>
          <w:rFonts w:ascii="Palatino" w:hAnsi="Palatino"/>
          <w:sz w:val="22"/>
          <w:szCs w:val="22"/>
        </w:rPr>
        <w:t>X-r</w:t>
      </w:r>
      <w:r w:rsidRPr="004513BC">
        <w:rPr>
          <w:rFonts w:ascii="Palatino" w:hAnsi="Palatino"/>
          <w:sz w:val="22"/>
          <w:szCs w:val="22"/>
        </w:rPr>
        <w:t>ay diffraction of argillite</w:t>
      </w:r>
      <w:r w:rsidR="00422327" w:rsidRPr="004513BC">
        <w:rPr>
          <w:rFonts w:ascii="Palatino" w:hAnsi="Palatino"/>
          <w:sz w:val="22"/>
          <w:szCs w:val="22"/>
        </w:rPr>
        <w:t xml:space="preserve"> </w:t>
      </w:r>
      <w:r w:rsidRPr="004513BC">
        <w:rPr>
          <w:rFonts w:ascii="Palatino" w:hAnsi="Palatino"/>
          <w:sz w:val="22"/>
          <w:szCs w:val="22"/>
        </w:rPr>
        <w:t>artifacts.</w:t>
      </w:r>
    </w:p>
    <w:p w:rsidR="00752509" w:rsidRPr="004513BC" w:rsidRDefault="00752509" w:rsidP="00A04354">
      <w:pPr>
        <w:jc w:val="both"/>
        <w:rPr>
          <w:rFonts w:ascii="Palatino" w:hAnsi="Palatino"/>
          <w:sz w:val="22"/>
          <w:szCs w:val="22"/>
        </w:rPr>
      </w:pPr>
    </w:p>
    <w:p w:rsidR="00A04354" w:rsidRDefault="00A04354" w:rsidP="007705F5">
      <w:pPr>
        <w:ind w:left="720" w:hanging="720"/>
        <w:jc w:val="both"/>
        <w:rPr>
          <w:rFonts w:ascii="Palatino" w:hAnsi="Palatino"/>
          <w:sz w:val="22"/>
          <w:szCs w:val="22"/>
        </w:rPr>
      </w:pPr>
      <w:r w:rsidRPr="004513BC">
        <w:rPr>
          <w:rFonts w:ascii="Palatino" w:hAnsi="Palatino"/>
          <w:sz w:val="22"/>
          <w:szCs w:val="22"/>
        </w:rPr>
        <w:t>1999</w:t>
      </w:r>
      <w:r w:rsidRPr="004513BC">
        <w:rPr>
          <w:rFonts w:ascii="Palatino" w:hAnsi="Palatino"/>
          <w:sz w:val="22"/>
          <w:szCs w:val="22"/>
        </w:rPr>
        <w:tab/>
        <w:t>Arizona Humanities Council, $6,000, for production of video</w:t>
      </w:r>
      <w:r w:rsidR="0001221B" w:rsidRPr="004513BC">
        <w:rPr>
          <w:rFonts w:ascii="Palatino" w:hAnsi="Palatino"/>
          <w:sz w:val="22"/>
          <w:szCs w:val="22"/>
        </w:rPr>
        <w:t xml:space="preserve"> by Echo Productions, </w:t>
      </w:r>
      <w:r w:rsidR="00ED4C73" w:rsidRPr="004513BC">
        <w:rPr>
          <w:rFonts w:ascii="Palatino" w:hAnsi="Palatino"/>
          <w:sz w:val="22"/>
          <w:szCs w:val="22"/>
        </w:rPr>
        <w:t>Flagstaff,</w:t>
      </w:r>
      <w:r w:rsidR="007705F5">
        <w:rPr>
          <w:rFonts w:ascii="Palatino" w:hAnsi="Palatino"/>
          <w:sz w:val="22"/>
          <w:szCs w:val="22"/>
        </w:rPr>
        <w:t xml:space="preserve"> Arizona, </w:t>
      </w:r>
      <w:r w:rsidRPr="004513BC">
        <w:rPr>
          <w:rFonts w:ascii="Palatino" w:hAnsi="Palatino"/>
          <w:sz w:val="22"/>
          <w:szCs w:val="22"/>
        </w:rPr>
        <w:t>“In the Shadow of the Volcano: Prehistoric Life in Northern Arizona.”</w:t>
      </w:r>
    </w:p>
    <w:p w:rsidR="007705F5" w:rsidRDefault="007705F5" w:rsidP="007705F5">
      <w:pPr>
        <w:jc w:val="both"/>
        <w:rPr>
          <w:rFonts w:ascii="Palatino" w:hAnsi="Palatino"/>
          <w:sz w:val="22"/>
          <w:szCs w:val="22"/>
        </w:rPr>
      </w:pPr>
    </w:p>
    <w:p w:rsidR="007705F5" w:rsidRPr="004513BC" w:rsidRDefault="007705F5" w:rsidP="007705F5">
      <w:pPr>
        <w:ind w:left="720" w:hanging="720"/>
        <w:jc w:val="both"/>
        <w:rPr>
          <w:rFonts w:ascii="Palatino" w:hAnsi="Palatino"/>
          <w:sz w:val="22"/>
          <w:szCs w:val="22"/>
        </w:rPr>
      </w:pPr>
      <w:r>
        <w:rPr>
          <w:rFonts w:ascii="Palatino" w:hAnsi="Palatino"/>
          <w:sz w:val="22"/>
          <w:szCs w:val="22"/>
        </w:rPr>
        <w:t>1999</w:t>
      </w:r>
      <w:r>
        <w:rPr>
          <w:rFonts w:ascii="Palatino" w:hAnsi="Palatino"/>
          <w:sz w:val="22"/>
          <w:szCs w:val="22"/>
        </w:rPr>
        <w:tab/>
        <w:t xml:space="preserve">City of Flagstaff, Arizona, $5,000, for </w:t>
      </w:r>
      <w:r w:rsidRPr="004513BC">
        <w:rPr>
          <w:rFonts w:ascii="Palatino" w:hAnsi="Palatino"/>
          <w:sz w:val="22"/>
          <w:szCs w:val="22"/>
        </w:rPr>
        <w:t>production of video by Echo Productions, Flagstaff,</w:t>
      </w:r>
    </w:p>
    <w:p w:rsidR="007705F5" w:rsidRDefault="007705F5" w:rsidP="007705F5">
      <w:pPr>
        <w:ind w:left="720"/>
        <w:jc w:val="both"/>
        <w:rPr>
          <w:rFonts w:ascii="Palatino" w:hAnsi="Palatino"/>
          <w:sz w:val="22"/>
          <w:szCs w:val="22"/>
        </w:rPr>
      </w:pPr>
      <w:r w:rsidRPr="004513BC">
        <w:rPr>
          <w:rFonts w:ascii="Palatino" w:hAnsi="Palatino"/>
          <w:sz w:val="22"/>
          <w:szCs w:val="22"/>
        </w:rPr>
        <w:t>“In the Shadow of the Volcano: Prehistoric Life in Northern Arizona.”</w:t>
      </w:r>
    </w:p>
    <w:p w:rsidR="005D025E" w:rsidRPr="004513BC" w:rsidRDefault="005D025E">
      <w:pPr>
        <w:jc w:val="both"/>
        <w:rPr>
          <w:rFonts w:ascii="Palatino" w:hAnsi="Palatino"/>
          <w:b/>
          <w:bCs/>
          <w:sz w:val="22"/>
          <w:szCs w:val="22"/>
        </w:rPr>
      </w:pPr>
    </w:p>
    <w:p w:rsidR="000D066D" w:rsidRPr="004513BC" w:rsidRDefault="00A04354">
      <w:pPr>
        <w:jc w:val="both"/>
        <w:rPr>
          <w:rFonts w:ascii="Palatino" w:hAnsi="Palatino"/>
          <w:bCs/>
          <w:sz w:val="22"/>
          <w:szCs w:val="22"/>
        </w:rPr>
      </w:pPr>
      <w:r w:rsidRPr="004513BC">
        <w:rPr>
          <w:rFonts w:ascii="Palatino" w:hAnsi="Palatino"/>
          <w:bCs/>
          <w:sz w:val="22"/>
          <w:szCs w:val="22"/>
        </w:rPr>
        <w:t>2000</w:t>
      </w:r>
      <w:r w:rsidRPr="004513BC">
        <w:rPr>
          <w:rFonts w:ascii="Palatino" w:hAnsi="Palatino"/>
          <w:bCs/>
          <w:sz w:val="22"/>
          <w:szCs w:val="22"/>
        </w:rPr>
        <w:tab/>
        <w:t>Southwest Parks and Monuments Association, $7,303, “T</w:t>
      </w:r>
      <w:r w:rsidR="000D066D" w:rsidRPr="004513BC">
        <w:rPr>
          <w:rFonts w:ascii="Palatino" w:hAnsi="Palatino"/>
          <w:bCs/>
          <w:sz w:val="22"/>
          <w:szCs w:val="22"/>
        </w:rPr>
        <w:t xml:space="preserve">he Origin of Cinders in </w:t>
      </w:r>
      <w:r w:rsidR="000D066D" w:rsidRPr="004513BC">
        <w:rPr>
          <w:rFonts w:ascii="Palatino" w:hAnsi="Palatino"/>
          <w:bCs/>
          <w:sz w:val="22"/>
          <w:szCs w:val="22"/>
        </w:rPr>
        <w:tab/>
        <w:t xml:space="preserve">Wupatki </w:t>
      </w:r>
    </w:p>
    <w:p w:rsidR="00A04354" w:rsidRPr="004513BC" w:rsidRDefault="000D066D" w:rsidP="000D066D">
      <w:pPr>
        <w:ind w:firstLine="720"/>
        <w:jc w:val="both"/>
        <w:rPr>
          <w:rFonts w:ascii="Palatino" w:hAnsi="Palatino"/>
          <w:bCs/>
          <w:sz w:val="22"/>
          <w:szCs w:val="22"/>
        </w:rPr>
      </w:pPr>
      <w:r w:rsidRPr="004513BC">
        <w:rPr>
          <w:rFonts w:ascii="Palatino" w:hAnsi="Palatino"/>
          <w:bCs/>
          <w:sz w:val="22"/>
          <w:szCs w:val="22"/>
        </w:rPr>
        <w:t xml:space="preserve">National </w:t>
      </w:r>
      <w:r w:rsidR="00A04354" w:rsidRPr="004513BC">
        <w:rPr>
          <w:rFonts w:ascii="Palatino" w:hAnsi="Palatino"/>
          <w:bCs/>
          <w:sz w:val="22"/>
          <w:szCs w:val="22"/>
        </w:rPr>
        <w:t>Monument,” with M</w:t>
      </w:r>
      <w:r w:rsidR="002351FE" w:rsidRPr="004513BC">
        <w:rPr>
          <w:rFonts w:ascii="Palatino" w:hAnsi="Palatino"/>
          <w:bCs/>
          <w:sz w:val="22"/>
          <w:szCs w:val="22"/>
        </w:rPr>
        <w:t>.H.</w:t>
      </w:r>
      <w:r w:rsidR="00A04354" w:rsidRPr="004513BC">
        <w:rPr>
          <w:rFonts w:ascii="Palatino" w:hAnsi="Palatino"/>
          <w:bCs/>
          <w:sz w:val="22"/>
          <w:szCs w:val="22"/>
        </w:rPr>
        <w:t xml:space="preserve"> Ort</w:t>
      </w:r>
      <w:r w:rsidR="00625743" w:rsidRPr="004513BC">
        <w:rPr>
          <w:rFonts w:ascii="Palatino" w:hAnsi="Palatino"/>
          <w:bCs/>
          <w:sz w:val="22"/>
          <w:szCs w:val="22"/>
        </w:rPr>
        <w:t xml:space="preserve"> (NAU)</w:t>
      </w:r>
      <w:r w:rsidR="00A04354" w:rsidRPr="004513BC">
        <w:rPr>
          <w:rFonts w:ascii="Palatino" w:hAnsi="Palatino"/>
          <w:bCs/>
          <w:sz w:val="22"/>
          <w:szCs w:val="22"/>
        </w:rPr>
        <w:t>.</w:t>
      </w:r>
    </w:p>
    <w:p w:rsidR="00A04354" w:rsidRPr="004513BC" w:rsidRDefault="00A04354">
      <w:pPr>
        <w:jc w:val="both"/>
        <w:rPr>
          <w:rFonts w:ascii="Palatino" w:hAnsi="Palatino"/>
          <w:bCs/>
          <w:sz w:val="22"/>
          <w:szCs w:val="22"/>
        </w:rPr>
      </w:pPr>
      <w:r w:rsidRPr="004513BC">
        <w:rPr>
          <w:rFonts w:ascii="Palatino" w:hAnsi="Palatino"/>
          <w:bCs/>
          <w:sz w:val="22"/>
          <w:szCs w:val="22"/>
        </w:rPr>
        <w:t xml:space="preserve"> </w:t>
      </w:r>
    </w:p>
    <w:p w:rsidR="00A04354" w:rsidRPr="004513BC" w:rsidRDefault="00A04354" w:rsidP="0020164D">
      <w:pPr>
        <w:ind w:left="720" w:hanging="720"/>
        <w:jc w:val="both"/>
        <w:rPr>
          <w:rFonts w:ascii="Palatino" w:hAnsi="Palatino"/>
          <w:bCs/>
          <w:sz w:val="22"/>
          <w:szCs w:val="22"/>
        </w:rPr>
      </w:pPr>
      <w:r w:rsidRPr="004513BC">
        <w:rPr>
          <w:rFonts w:ascii="Palatino" w:hAnsi="Palatino"/>
          <w:bCs/>
          <w:sz w:val="22"/>
          <w:szCs w:val="22"/>
        </w:rPr>
        <w:t>2002</w:t>
      </w:r>
      <w:r w:rsidRPr="004513BC">
        <w:rPr>
          <w:rFonts w:ascii="Palatino" w:hAnsi="Palatino"/>
          <w:bCs/>
          <w:sz w:val="22"/>
          <w:szCs w:val="22"/>
        </w:rPr>
        <w:tab/>
        <w:t xml:space="preserve">National Park Service, </w:t>
      </w:r>
      <w:r w:rsidR="0020164D" w:rsidRPr="004513BC">
        <w:rPr>
          <w:rFonts w:ascii="Palatino" w:hAnsi="Palatino"/>
          <w:bCs/>
          <w:sz w:val="22"/>
          <w:szCs w:val="22"/>
        </w:rPr>
        <w:t xml:space="preserve">Flagstaff Area Monuments, </w:t>
      </w:r>
      <w:r w:rsidRPr="004513BC">
        <w:rPr>
          <w:rFonts w:ascii="Palatino" w:hAnsi="Palatino"/>
          <w:bCs/>
          <w:sz w:val="22"/>
          <w:szCs w:val="22"/>
        </w:rPr>
        <w:t>$7,500, “The</w:t>
      </w:r>
      <w:r w:rsidR="000D066D" w:rsidRPr="004513BC">
        <w:rPr>
          <w:rFonts w:ascii="Palatino" w:hAnsi="Palatino"/>
          <w:bCs/>
          <w:sz w:val="22"/>
          <w:szCs w:val="22"/>
        </w:rPr>
        <w:t xml:space="preserve"> Sunset Crater Dating Project,” </w:t>
      </w:r>
      <w:r w:rsidRPr="004513BC">
        <w:rPr>
          <w:rFonts w:ascii="Palatino" w:hAnsi="Palatino"/>
          <w:bCs/>
          <w:sz w:val="22"/>
          <w:szCs w:val="22"/>
        </w:rPr>
        <w:t>with M</w:t>
      </w:r>
      <w:r w:rsidR="002351FE" w:rsidRPr="004513BC">
        <w:rPr>
          <w:rFonts w:ascii="Palatino" w:hAnsi="Palatino"/>
          <w:bCs/>
          <w:sz w:val="22"/>
          <w:szCs w:val="22"/>
        </w:rPr>
        <w:t xml:space="preserve">.H. </w:t>
      </w:r>
      <w:r w:rsidRPr="004513BC">
        <w:rPr>
          <w:rFonts w:ascii="Palatino" w:hAnsi="Palatino"/>
          <w:bCs/>
          <w:sz w:val="22"/>
          <w:szCs w:val="22"/>
        </w:rPr>
        <w:t>Ort</w:t>
      </w:r>
      <w:r w:rsidR="00625743" w:rsidRPr="004513BC">
        <w:rPr>
          <w:rFonts w:ascii="Palatino" w:hAnsi="Palatino"/>
          <w:bCs/>
          <w:sz w:val="22"/>
          <w:szCs w:val="22"/>
        </w:rPr>
        <w:t xml:space="preserve"> (NAU)</w:t>
      </w:r>
      <w:r w:rsidRPr="004513BC">
        <w:rPr>
          <w:rFonts w:ascii="Palatino" w:hAnsi="Palatino"/>
          <w:bCs/>
          <w:sz w:val="22"/>
          <w:szCs w:val="22"/>
        </w:rPr>
        <w:t>.</w:t>
      </w:r>
    </w:p>
    <w:p w:rsidR="00A04354" w:rsidRPr="004513BC" w:rsidRDefault="00A04354">
      <w:pPr>
        <w:jc w:val="both"/>
        <w:rPr>
          <w:rFonts w:ascii="Palatino" w:hAnsi="Palatino"/>
          <w:bCs/>
          <w:sz w:val="22"/>
          <w:szCs w:val="22"/>
        </w:rPr>
      </w:pPr>
    </w:p>
    <w:p w:rsidR="00A04354" w:rsidRPr="004513BC" w:rsidRDefault="00BF51A6" w:rsidP="00EF65F4">
      <w:pPr>
        <w:ind w:left="720" w:hanging="720"/>
        <w:jc w:val="both"/>
        <w:rPr>
          <w:rFonts w:ascii="Palatino" w:hAnsi="Palatino"/>
          <w:bCs/>
          <w:sz w:val="22"/>
          <w:szCs w:val="22"/>
        </w:rPr>
      </w:pPr>
      <w:r w:rsidRPr="004513BC">
        <w:rPr>
          <w:rFonts w:ascii="Palatino" w:hAnsi="Palatino"/>
          <w:bCs/>
          <w:sz w:val="22"/>
          <w:szCs w:val="22"/>
        </w:rPr>
        <w:t>2002</w:t>
      </w:r>
      <w:r w:rsidRPr="004513BC">
        <w:rPr>
          <w:rFonts w:ascii="Palatino" w:hAnsi="Palatino"/>
          <w:bCs/>
          <w:sz w:val="22"/>
          <w:szCs w:val="22"/>
        </w:rPr>
        <w:tab/>
        <w:t>Western National Parks Association, $7,500, “Little Spri</w:t>
      </w:r>
      <w:r w:rsidR="000D066D" w:rsidRPr="004513BC">
        <w:rPr>
          <w:rFonts w:ascii="Palatino" w:hAnsi="Palatino"/>
          <w:bCs/>
          <w:sz w:val="22"/>
          <w:szCs w:val="22"/>
        </w:rPr>
        <w:t xml:space="preserve">ngs Volcanology and Archaeology </w:t>
      </w:r>
      <w:r w:rsidRPr="004513BC">
        <w:rPr>
          <w:rFonts w:ascii="Palatino" w:hAnsi="Palatino"/>
          <w:bCs/>
          <w:sz w:val="22"/>
          <w:szCs w:val="22"/>
        </w:rPr>
        <w:t>Project: Human Interaction with the Little Springs Eruption,” with M</w:t>
      </w:r>
      <w:r w:rsidR="002351FE" w:rsidRPr="004513BC">
        <w:rPr>
          <w:rFonts w:ascii="Palatino" w:hAnsi="Palatino"/>
          <w:bCs/>
          <w:sz w:val="22"/>
          <w:szCs w:val="22"/>
        </w:rPr>
        <w:t>.H.</w:t>
      </w:r>
      <w:r w:rsidR="00D6560F" w:rsidRPr="004513BC">
        <w:rPr>
          <w:rFonts w:ascii="Palatino" w:hAnsi="Palatino"/>
          <w:bCs/>
          <w:sz w:val="22"/>
          <w:szCs w:val="22"/>
        </w:rPr>
        <w:t xml:space="preserve"> </w:t>
      </w:r>
      <w:r w:rsidRPr="004513BC">
        <w:rPr>
          <w:rFonts w:ascii="Palatino" w:hAnsi="Palatino"/>
          <w:bCs/>
          <w:sz w:val="22"/>
          <w:szCs w:val="22"/>
        </w:rPr>
        <w:t>Ort</w:t>
      </w:r>
      <w:r w:rsidR="00625743" w:rsidRPr="004513BC">
        <w:rPr>
          <w:rFonts w:ascii="Palatino" w:hAnsi="Palatino"/>
          <w:bCs/>
          <w:sz w:val="22"/>
          <w:szCs w:val="22"/>
        </w:rPr>
        <w:t xml:space="preserve"> (NAU)</w:t>
      </w:r>
      <w:r w:rsidR="003E1E08" w:rsidRPr="004513BC">
        <w:rPr>
          <w:rFonts w:ascii="Palatino" w:hAnsi="Palatino"/>
          <w:bCs/>
          <w:sz w:val="22"/>
          <w:szCs w:val="22"/>
        </w:rPr>
        <w:t xml:space="preserve"> and W</w:t>
      </w:r>
      <w:r w:rsidR="002351FE" w:rsidRPr="004513BC">
        <w:rPr>
          <w:rFonts w:ascii="Palatino" w:hAnsi="Palatino"/>
          <w:bCs/>
          <w:sz w:val="22"/>
          <w:szCs w:val="22"/>
        </w:rPr>
        <w:t>.</w:t>
      </w:r>
      <w:r w:rsidR="005A73DE" w:rsidRPr="004513BC">
        <w:rPr>
          <w:rFonts w:ascii="Palatino" w:hAnsi="Palatino"/>
          <w:bCs/>
          <w:sz w:val="22"/>
          <w:szCs w:val="22"/>
        </w:rPr>
        <w:t>A.</w:t>
      </w:r>
      <w:r w:rsidR="002351FE" w:rsidRPr="004513BC">
        <w:rPr>
          <w:rFonts w:ascii="Palatino" w:hAnsi="Palatino"/>
          <w:bCs/>
          <w:sz w:val="22"/>
          <w:szCs w:val="22"/>
        </w:rPr>
        <w:t xml:space="preserve"> </w:t>
      </w:r>
      <w:r w:rsidR="003E1E08" w:rsidRPr="004513BC">
        <w:rPr>
          <w:rFonts w:ascii="Palatino" w:hAnsi="Palatino"/>
          <w:bCs/>
          <w:sz w:val="22"/>
          <w:szCs w:val="22"/>
        </w:rPr>
        <w:t>Duffield (USGS)</w:t>
      </w:r>
      <w:r w:rsidRPr="004513BC">
        <w:rPr>
          <w:rFonts w:ascii="Palatino" w:hAnsi="Palatino"/>
          <w:bCs/>
          <w:sz w:val="22"/>
          <w:szCs w:val="22"/>
        </w:rPr>
        <w:t>.</w:t>
      </w:r>
    </w:p>
    <w:p w:rsidR="001C5445" w:rsidRPr="004513BC" w:rsidRDefault="001C5445">
      <w:pPr>
        <w:jc w:val="both"/>
        <w:rPr>
          <w:rFonts w:ascii="Palatino" w:hAnsi="Palatino"/>
          <w:bCs/>
          <w:sz w:val="22"/>
          <w:szCs w:val="22"/>
        </w:rPr>
      </w:pPr>
    </w:p>
    <w:p w:rsidR="003C40F4" w:rsidRPr="004513BC" w:rsidRDefault="00991ACF" w:rsidP="00EF65F4">
      <w:pPr>
        <w:ind w:left="720" w:hanging="720"/>
        <w:jc w:val="both"/>
        <w:rPr>
          <w:rFonts w:ascii="Palatino" w:hAnsi="Palatino"/>
          <w:bCs/>
          <w:sz w:val="22"/>
          <w:szCs w:val="22"/>
        </w:rPr>
      </w:pPr>
      <w:r w:rsidRPr="004513BC">
        <w:rPr>
          <w:rFonts w:ascii="Palatino" w:hAnsi="Palatino"/>
          <w:bCs/>
          <w:sz w:val="22"/>
          <w:szCs w:val="22"/>
        </w:rPr>
        <w:t>2004</w:t>
      </w:r>
      <w:r w:rsidRPr="004513BC">
        <w:rPr>
          <w:rFonts w:ascii="Palatino" w:hAnsi="Palatino"/>
          <w:bCs/>
          <w:sz w:val="22"/>
          <w:szCs w:val="22"/>
        </w:rPr>
        <w:tab/>
      </w:r>
      <w:r w:rsidR="003C40F4" w:rsidRPr="004513BC">
        <w:rPr>
          <w:rFonts w:ascii="Palatino" w:hAnsi="Palatino"/>
          <w:bCs/>
          <w:sz w:val="22"/>
          <w:szCs w:val="22"/>
        </w:rPr>
        <w:t>Western National Parks Association, $7,500, “Strontium (Sr) Isotope Analysis</w:t>
      </w:r>
      <w:r w:rsidRPr="004513BC">
        <w:rPr>
          <w:rFonts w:ascii="Palatino" w:hAnsi="Palatino"/>
          <w:bCs/>
          <w:sz w:val="22"/>
          <w:szCs w:val="22"/>
        </w:rPr>
        <w:t xml:space="preserve"> and Provenance of Construction Wood at Wupatki Pueblo (NA 405)</w:t>
      </w:r>
      <w:r w:rsidR="003C40F4" w:rsidRPr="004513BC">
        <w:rPr>
          <w:rFonts w:ascii="Palatino" w:hAnsi="Palatino"/>
          <w:bCs/>
          <w:sz w:val="22"/>
          <w:szCs w:val="22"/>
        </w:rPr>
        <w:t>,” with M</w:t>
      </w:r>
      <w:r w:rsidR="002351FE" w:rsidRPr="004513BC">
        <w:rPr>
          <w:rFonts w:ascii="Palatino" w:hAnsi="Palatino"/>
          <w:bCs/>
          <w:sz w:val="22"/>
          <w:szCs w:val="22"/>
        </w:rPr>
        <w:t xml:space="preserve">.H. </w:t>
      </w:r>
      <w:r w:rsidR="003C40F4" w:rsidRPr="004513BC">
        <w:rPr>
          <w:rFonts w:ascii="Palatino" w:hAnsi="Palatino"/>
          <w:bCs/>
          <w:sz w:val="22"/>
          <w:szCs w:val="22"/>
        </w:rPr>
        <w:t>Ort (NAU)</w:t>
      </w:r>
      <w:r w:rsidR="000D066D" w:rsidRPr="004513BC">
        <w:rPr>
          <w:rFonts w:ascii="Palatino" w:hAnsi="Palatino"/>
          <w:bCs/>
          <w:sz w:val="22"/>
          <w:szCs w:val="22"/>
        </w:rPr>
        <w:t xml:space="preserve"> and </w:t>
      </w:r>
      <w:r w:rsidR="00EF65F4" w:rsidRPr="004513BC">
        <w:rPr>
          <w:rFonts w:ascii="Palatino" w:hAnsi="Palatino"/>
          <w:bCs/>
          <w:sz w:val="22"/>
          <w:szCs w:val="22"/>
        </w:rPr>
        <w:t>C</w:t>
      </w:r>
      <w:r w:rsidR="002351FE" w:rsidRPr="004513BC">
        <w:rPr>
          <w:rFonts w:ascii="Palatino" w:hAnsi="Palatino"/>
          <w:bCs/>
          <w:sz w:val="22"/>
          <w:szCs w:val="22"/>
        </w:rPr>
        <w:t>.</w:t>
      </w:r>
      <w:r w:rsidR="005A73DE" w:rsidRPr="004513BC">
        <w:rPr>
          <w:rFonts w:ascii="Palatino" w:hAnsi="Palatino"/>
          <w:bCs/>
          <w:sz w:val="22"/>
          <w:szCs w:val="22"/>
        </w:rPr>
        <w:t>E.</w:t>
      </w:r>
      <w:r w:rsidR="002351FE" w:rsidRPr="004513BC">
        <w:rPr>
          <w:rFonts w:ascii="Palatino" w:hAnsi="Palatino"/>
          <w:bCs/>
          <w:sz w:val="22"/>
          <w:szCs w:val="22"/>
        </w:rPr>
        <w:t xml:space="preserve"> </w:t>
      </w:r>
      <w:r w:rsidR="00EF65F4" w:rsidRPr="004513BC">
        <w:rPr>
          <w:rFonts w:ascii="Palatino" w:hAnsi="Palatino"/>
          <w:bCs/>
          <w:sz w:val="22"/>
          <w:szCs w:val="22"/>
        </w:rPr>
        <w:t>D</w:t>
      </w:r>
      <w:r w:rsidRPr="004513BC">
        <w:rPr>
          <w:rFonts w:ascii="Palatino" w:hAnsi="Palatino"/>
          <w:bCs/>
          <w:sz w:val="22"/>
          <w:szCs w:val="22"/>
        </w:rPr>
        <w:t>ownum (NAU)</w:t>
      </w:r>
      <w:r w:rsidR="003C40F4" w:rsidRPr="004513BC">
        <w:rPr>
          <w:rFonts w:ascii="Palatino" w:hAnsi="Palatino"/>
          <w:bCs/>
          <w:sz w:val="22"/>
          <w:szCs w:val="22"/>
        </w:rPr>
        <w:t>.</w:t>
      </w:r>
    </w:p>
    <w:p w:rsidR="00594B39" w:rsidRPr="004513BC" w:rsidRDefault="00594B39" w:rsidP="00991ACF">
      <w:pPr>
        <w:jc w:val="both"/>
        <w:rPr>
          <w:rFonts w:ascii="Palatino" w:hAnsi="Palatino"/>
          <w:bCs/>
          <w:sz w:val="22"/>
          <w:szCs w:val="22"/>
        </w:rPr>
      </w:pPr>
    </w:p>
    <w:p w:rsidR="00F3609D" w:rsidRDefault="00594B39" w:rsidP="00730A1E">
      <w:pPr>
        <w:jc w:val="both"/>
        <w:rPr>
          <w:rFonts w:ascii="Palatino" w:hAnsi="Palatino"/>
          <w:bCs/>
          <w:sz w:val="22"/>
          <w:szCs w:val="22"/>
        </w:rPr>
      </w:pPr>
      <w:r w:rsidRPr="004513BC">
        <w:rPr>
          <w:rFonts w:ascii="Palatino" w:hAnsi="Palatino"/>
          <w:bCs/>
          <w:sz w:val="22"/>
          <w:szCs w:val="22"/>
        </w:rPr>
        <w:t>2004</w:t>
      </w:r>
      <w:r w:rsidRPr="004513BC">
        <w:rPr>
          <w:rFonts w:ascii="Palatino" w:hAnsi="Palatino"/>
          <w:bCs/>
          <w:sz w:val="22"/>
          <w:szCs w:val="22"/>
        </w:rPr>
        <w:tab/>
        <w:t xml:space="preserve">National Science Foundation, Earth Sciences Division, $179,927, “Collaborative </w:t>
      </w:r>
      <w:r w:rsidRPr="004513BC">
        <w:rPr>
          <w:rFonts w:ascii="Palatino" w:hAnsi="Palatino"/>
          <w:bCs/>
          <w:sz w:val="22"/>
          <w:szCs w:val="22"/>
        </w:rPr>
        <w:tab/>
        <w:t xml:space="preserve">Research: </w:t>
      </w:r>
      <w:r w:rsidR="00752509" w:rsidRPr="004513BC">
        <w:rPr>
          <w:rFonts w:ascii="Palatino" w:hAnsi="Palatino"/>
          <w:bCs/>
          <w:sz w:val="22"/>
          <w:szCs w:val="22"/>
        </w:rPr>
        <w:tab/>
      </w:r>
      <w:r w:rsidR="000D066D" w:rsidRPr="004513BC">
        <w:rPr>
          <w:rFonts w:ascii="Palatino" w:hAnsi="Palatino"/>
          <w:bCs/>
          <w:sz w:val="22"/>
          <w:szCs w:val="22"/>
        </w:rPr>
        <w:t xml:space="preserve">Dendrochronological, </w:t>
      </w:r>
      <w:r w:rsidRPr="004513BC">
        <w:rPr>
          <w:rFonts w:ascii="Palatino" w:hAnsi="Palatino"/>
          <w:bCs/>
          <w:sz w:val="22"/>
          <w:szCs w:val="22"/>
        </w:rPr>
        <w:t xml:space="preserve">Volcanological, and Archaeological Study of Cinder Cone Eruptions of </w:t>
      </w:r>
      <w:r w:rsidR="00752509" w:rsidRPr="004513BC">
        <w:rPr>
          <w:rFonts w:ascii="Palatino" w:hAnsi="Palatino"/>
          <w:bCs/>
          <w:sz w:val="22"/>
          <w:szCs w:val="22"/>
        </w:rPr>
        <w:tab/>
      </w:r>
      <w:r w:rsidRPr="004513BC">
        <w:rPr>
          <w:rFonts w:ascii="Palatino" w:hAnsi="Palatino"/>
          <w:bCs/>
          <w:sz w:val="22"/>
          <w:szCs w:val="22"/>
        </w:rPr>
        <w:t>Parícutin and Sunset Crater,” with P</w:t>
      </w:r>
      <w:r w:rsidR="002351FE" w:rsidRPr="004513BC">
        <w:rPr>
          <w:rFonts w:ascii="Palatino" w:hAnsi="Palatino"/>
          <w:bCs/>
          <w:sz w:val="22"/>
          <w:szCs w:val="22"/>
        </w:rPr>
        <w:t>.R.</w:t>
      </w:r>
      <w:r w:rsidRPr="004513BC">
        <w:rPr>
          <w:rFonts w:ascii="Palatino" w:hAnsi="Palatino"/>
          <w:bCs/>
          <w:sz w:val="22"/>
          <w:szCs w:val="22"/>
        </w:rPr>
        <w:t xml:space="preserve"> Sheppard (UA) and M</w:t>
      </w:r>
      <w:r w:rsidR="002351FE" w:rsidRPr="004513BC">
        <w:rPr>
          <w:rFonts w:ascii="Palatino" w:hAnsi="Palatino"/>
          <w:bCs/>
          <w:sz w:val="22"/>
          <w:szCs w:val="22"/>
        </w:rPr>
        <w:t>.H.</w:t>
      </w:r>
      <w:r w:rsidRPr="004513BC">
        <w:rPr>
          <w:rFonts w:ascii="Palatino" w:hAnsi="Palatino"/>
          <w:bCs/>
          <w:sz w:val="22"/>
          <w:szCs w:val="22"/>
        </w:rPr>
        <w:t xml:space="preserve"> Ort (NAU).</w:t>
      </w:r>
    </w:p>
    <w:p w:rsidR="00730A1E" w:rsidRDefault="00730A1E" w:rsidP="00730A1E">
      <w:pPr>
        <w:jc w:val="both"/>
        <w:rPr>
          <w:rFonts w:ascii="Palatino" w:hAnsi="Palatino"/>
          <w:bCs/>
          <w:sz w:val="22"/>
          <w:szCs w:val="22"/>
        </w:rPr>
      </w:pPr>
    </w:p>
    <w:p w:rsidR="00E85AA7" w:rsidRDefault="00FE11EC" w:rsidP="00EF65F4">
      <w:pPr>
        <w:ind w:left="720" w:hanging="720"/>
        <w:jc w:val="both"/>
        <w:rPr>
          <w:rFonts w:ascii="Palatino" w:hAnsi="Palatino"/>
          <w:bCs/>
          <w:sz w:val="22"/>
          <w:szCs w:val="22"/>
        </w:rPr>
      </w:pPr>
      <w:r w:rsidRPr="004513BC">
        <w:rPr>
          <w:rFonts w:ascii="Palatino" w:hAnsi="Palatino"/>
          <w:bCs/>
          <w:sz w:val="22"/>
          <w:szCs w:val="22"/>
        </w:rPr>
        <w:t>2006</w:t>
      </w:r>
      <w:r w:rsidRPr="004513BC">
        <w:rPr>
          <w:rFonts w:ascii="Palatino" w:hAnsi="Palatino"/>
          <w:bCs/>
          <w:sz w:val="22"/>
          <w:szCs w:val="22"/>
        </w:rPr>
        <w:tab/>
        <w:t xml:space="preserve">Western National Parks Association, $7,500, </w:t>
      </w:r>
      <w:r w:rsidR="009F0215" w:rsidRPr="004513BC">
        <w:rPr>
          <w:rFonts w:ascii="Palatino" w:hAnsi="Palatino"/>
          <w:bCs/>
          <w:sz w:val="22"/>
          <w:szCs w:val="22"/>
        </w:rPr>
        <w:t>“</w:t>
      </w:r>
      <w:r w:rsidRPr="004513BC">
        <w:rPr>
          <w:rFonts w:ascii="Palatino" w:hAnsi="Palatino"/>
          <w:bCs/>
          <w:sz w:val="22"/>
          <w:szCs w:val="22"/>
        </w:rPr>
        <w:t xml:space="preserve">A.D. 1064? </w:t>
      </w:r>
      <w:proofErr w:type="gramStart"/>
      <w:r w:rsidRPr="004513BC">
        <w:rPr>
          <w:rFonts w:ascii="Palatino" w:hAnsi="Palatino"/>
          <w:bCs/>
          <w:sz w:val="22"/>
          <w:szCs w:val="22"/>
        </w:rPr>
        <w:t xml:space="preserve">A Pilot Study of Archaeological Tree-Ring Samples to Search for Persistent Visible Evidence of </w:t>
      </w:r>
      <w:r w:rsidR="000D066D" w:rsidRPr="004513BC">
        <w:rPr>
          <w:rFonts w:ascii="Palatino" w:hAnsi="Palatino"/>
          <w:bCs/>
          <w:sz w:val="22"/>
          <w:szCs w:val="22"/>
        </w:rPr>
        <w:t>the Eruption of Sunset Crater,”</w:t>
      </w:r>
      <w:r w:rsidR="00752509" w:rsidRPr="004513BC">
        <w:rPr>
          <w:rFonts w:ascii="Palatino" w:hAnsi="Palatino"/>
          <w:bCs/>
          <w:sz w:val="22"/>
          <w:szCs w:val="22"/>
        </w:rPr>
        <w:tab/>
      </w:r>
      <w:r w:rsidRPr="004513BC">
        <w:rPr>
          <w:rFonts w:ascii="Palatino" w:hAnsi="Palatino"/>
          <w:bCs/>
          <w:sz w:val="22"/>
          <w:szCs w:val="22"/>
        </w:rPr>
        <w:t>with</w:t>
      </w:r>
      <w:r w:rsidR="007D6C47" w:rsidRPr="004513BC">
        <w:rPr>
          <w:rFonts w:ascii="Palatino" w:hAnsi="Palatino"/>
          <w:bCs/>
          <w:sz w:val="22"/>
          <w:szCs w:val="22"/>
        </w:rPr>
        <w:t xml:space="preserve"> </w:t>
      </w:r>
      <w:r w:rsidRPr="004513BC">
        <w:rPr>
          <w:rFonts w:ascii="Palatino" w:hAnsi="Palatino"/>
          <w:bCs/>
          <w:sz w:val="22"/>
          <w:szCs w:val="22"/>
        </w:rPr>
        <w:t>J</w:t>
      </w:r>
      <w:r w:rsidR="002351FE" w:rsidRPr="004513BC">
        <w:rPr>
          <w:rFonts w:ascii="Palatino" w:hAnsi="Palatino"/>
          <w:bCs/>
          <w:sz w:val="22"/>
          <w:szCs w:val="22"/>
        </w:rPr>
        <w:t xml:space="preserve">.S. </w:t>
      </w:r>
      <w:r w:rsidRPr="004513BC">
        <w:rPr>
          <w:rFonts w:ascii="Palatino" w:hAnsi="Palatino"/>
          <w:bCs/>
          <w:sz w:val="22"/>
          <w:szCs w:val="22"/>
        </w:rPr>
        <w:t>Dean (UA) and D</w:t>
      </w:r>
      <w:r w:rsidR="002351FE" w:rsidRPr="004513BC">
        <w:rPr>
          <w:rFonts w:ascii="Palatino" w:hAnsi="Palatino"/>
          <w:bCs/>
          <w:sz w:val="22"/>
          <w:szCs w:val="22"/>
        </w:rPr>
        <w:t xml:space="preserve">.J. </w:t>
      </w:r>
      <w:r w:rsidRPr="004513BC">
        <w:rPr>
          <w:rFonts w:ascii="Palatino" w:hAnsi="Palatino"/>
          <w:bCs/>
          <w:sz w:val="22"/>
          <w:szCs w:val="22"/>
        </w:rPr>
        <w:t>Street (UA).</w:t>
      </w:r>
      <w:proofErr w:type="gramEnd"/>
    </w:p>
    <w:p w:rsidR="00E31A2C" w:rsidRDefault="00E31A2C" w:rsidP="00EF65F4">
      <w:pPr>
        <w:ind w:left="720" w:hanging="720"/>
        <w:jc w:val="both"/>
        <w:rPr>
          <w:rFonts w:ascii="Palatino" w:hAnsi="Palatino"/>
          <w:bCs/>
          <w:sz w:val="22"/>
          <w:szCs w:val="22"/>
        </w:rPr>
      </w:pPr>
    </w:p>
    <w:p w:rsidR="0045670E" w:rsidRPr="004513BC" w:rsidRDefault="0045670E" w:rsidP="00A669FE">
      <w:pPr>
        <w:ind w:left="720" w:hanging="720"/>
        <w:rPr>
          <w:rFonts w:ascii="Palatino" w:hAnsi="Palatino"/>
          <w:bCs/>
          <w:sz w:val="22"/>
          <w:szCs w:val="22"/>
        </w:rPr>
      </w:pPr>
      <w:r w:rsidRPr="004513BC">
        <w:rPr>
          <w:rFonts w:ascii="Palatino" w:hAnsi="Palatino"/>
          <w:bCs/>
          <w:sz w:val="22"/>
          <w:szCs w:val="22"/>
        </w:rPr>
        <w:lastRenderedPageBreak/>
        <w:t>2008</w:t>
      </w:r>
      <w:r w:rsidRPr="004513BC">
        <w:rPr>
          <w:rFonts w:ascii="Palatino" w:hAnsi="Palatino"/>
          <w:bCs/>
          <w:sz w:val="22"/>
          <w:szCs w:val="22"/>
        </w:rPr>
        <w:tab/>
        <w:t xml:space="preserve">National Park Service, Flagstaff Area National Monuments, $4,000, </w:t>
      </w:r>
      <w:r w:rsidR="009F0215" w:rsidRPr="004513BC">
        <w:rPr>
          <w:rFonts w:ascii="Palatino" w:hAnsi="Palatino"/>
          <w:bCs/>
          <w:sz w:val="22"/>
          <w:szCs w:val="22"/>
        </w:rPr>
        <w:t>“</w:t>
      </w:r>
      <w:r w:rsidRPr="004513BC">
        <w:rPr>
          <w:rFonts w:ascii="Palatino" w:hAnsi="Palatino"/>
          <w:sz w:val="22"/>
          <w:szCs w:val="22"/>
        </w:rPr>
        <w:t>Strontium Isotope Analysis of Prehistoric Corn to Identify Source Area: Implications for Prehistoric Agriculture and Cultural Interaction in Wupatki and Walnut Canyon National Monuments and the Coconino National Forest,</w:t>
      </w:r>
      <w:r w:rsidR="009F0215" w:rsidRPr="004513BC">
        <w:rPr>
          <w:rFonts w:ascii="Palatino" w:hAnsi="Palatino"/>
          <w:sz w:val="22"/>
          <w:szCs w:val="22"/>
        </w:rPr>
        <w:t>”</w:t>
      </w:r>
      <w:r w:rsidRPr="004513BC">
        <w:rPr>
          <w:rFonts w:ascii="Palatino" w:hAnsi="Palatino"/>
          <w:sz w:val="22"/>
          <w:szCs w:val="22"/>
        </w:rPr>
        <w:t xml:space="preserve"> with K</w:t>
      </w:r>
      <w:r w:rsidR="002351FE" w:rsidRPr="004513BC">
        <w:rPr>
          <w:rFonts w:ascii="Palatino" w:hAnsi="Palatino"/>
          <w:sz w:val="22"/>
          <w:szCs w:val="22"/>
        </w:rPr>
        <w:t xml:space="preserve">.C. </w:t>
      </w:r>
      <w:r w:rsidRPr="004513BC">
        <w:rPr>
          <w:rFonts w:ascii="Palatino" w:hAnsi="Palatino"/>
          <w:sz w:val="22"/>
          <w:szCs w:val="22"/>
        </w:rPr>
        <w:t>Anderson</w:t>
      </w:r>
      <w:r w:rsidR="00B777DE">
        <w:rPr>
          <w:rFonts w:ascii="Palatino" w:hAnsi="Palatino"/>
          <w:sz w:val="22"/>
          <w:szCs w:val="22"/>
        </w:rPr>
        <w:t xml:space="preserve"> (MNA</w:t>
      </w:r>
      <w:r w:rsidR="00D70643" w:rsidRPr="004513BC">
        <w:rPr>
          <w:rFonts w:ascii="Palatino" w:hAnsi="Palatino"/>
          <w:sz w:val="22"/>
          <w:szCs w:val="22"/>
        </w:rPr>
        <w:t>)</w:t>
      </w:r>
      <w:r w:rsidRPr="004513BC">
        <w:rPr>
          <w:rFonts w:ascii="Palatino" w:hAnsi="Palatino"/>
          <w:sz w:val="22"/>
          <w:szCs w:val="22"/>
        </w:rPr>
        <w:t>.</w:t>
      </w:r>
    </w:p>
    <w:p w:rsidR="00594B39" w:rsidRPr="004513BC" w:rsidRDefault="00594B39" w:rsidP="00991ACF">
      <w:pPr>
        <w:jc w:val="both"/>
        <w:rPr>
          <w:rFonts w:ascii="Palatino" w:hAnsi="Palatino"/>
          <w:bCs/>
          <w:sz w:val="22"/>
          <w:szCs w:val="22"/>
        </w:rPr>
      </w:pPr>
    </w:p>
    <w:p w:rsidR="00BF51A6" w:rsidRPr="004513BC" w:rsidRDefault="00BF51A6">
      <w:pPr>
        <w:jc w:val="both"/>
        <w:rPr>
          <w:rFonts w:ascii="Palatino" w:hAnsi="Palatino"/>
          <w:b/>
          <w:bCs/>
          <w:sz w:val="22"/>
          <w:szCs w:val="22"/>
        </w:rPr>
      </w:pPr>
    </w:p>
    <w:p w:rsidR="005B4FE0" w:rsidRPr="004513BC" w:rsidRDefault="005D025E" w:rsidP="005B4FE0">
      <w:pPr>
        <w:jc w:val="both"/>
        <w:rPr>
          <w:rFonts w:ascii="Palatino" w:hAnsi="Palatino"/>
          <w:b/>
          <w:bCs/>
          <w:sz w:val="22"/>
          <w:szCs w:val="22"/>
        </w:rPr>
      </w:pPr>
      <w:r w:rsidRPr="004513BC">
        <w:rPr>
          <w:rFonts w:ascii="Palatino" w:hAnsi="Palatino"/>
          <w:b/>
          <w:bCs/>
          <w:sz w:val="22"/>
          <w:szCs w:val="22"/>
        </w:rPr>
        <w:t>Professional and Honorary Societies</w:t>
      </w:r>
    </w:p>
    <w:p w:rsidR="005B4FE0" w:rsidRPr="004513BC" w:rsidRDefault="005B4FE0" w:rsidP="005B4FE0">
      <w:pPr>
        <w:jc w:val="both"/>
        <w:rPr>
          <w:rFonts w:ascii="Palatino" w:hAnsi="Palatino"/>
          <w:b/>
          <w:bCs/>
          <w:sz w:val="22"/>
          <w:szCs w:val="22"/>
        </w:rPr>
      </w:pPr>
    </w:p>
    <w:p w:rsidR="005D025E" w:rsidRDefault="005D025E" w:rsidP="005B4FE0">
      <w:pPr>
        <w:jc w:val="both"/>
        <w:rPr>
          <w:rFonts w:ascii="Palatino" w:hAnsi="Palatino"/>
          <w:sz w:val="22"/>
          <w:szCs w:val="22"/>
        </w:rPr>
      </w:pPr>
      <w:r w:rsidRPr="004513BC">
        <w:rPr>
          <w:rFonts w:ascii="Palatino" w:hAnsi="Palatino"/>
          <w:sz w:val="22"/>
          <w:szCs w:val="22"/>
        </w:rPr>
        <w:t>Society for American Archaeology</w:t>
      </w:r>
    </w:p>
    <w:p w:rsidR="001733F3" w:rsidRPr="004513BC" w:rsidRDefault="001733F3" w:rsidP="005B4FE0">
      <w:pPr>
        <w:jc w:val="both"/>
        <w:rPr>
          <w:rFonts w:ascii="Palatino" w:hAnsi="Palatino"/>
          <w:sz w:val="22"/>
          <w:szCs w:val="22"/>
        </w:rPr>
      </w:pPr>
      <w:r>
        <w:rPr>
          <w:rFonts w:ascii="Palatino" w:hAnsi="Palatino"/>
          <w:sz w:val="22"/>
          <w:szCs w:val="22"/>
        </w:rPr>
        <w:t>Society for Archaeological Sciences</w:t>
      </w:r>
    </w:p>
    <w:p w:rsidR="005B4FE0" w:rsidRPr="004513BC" w:rsidRDefault="005D025E" w:rsidP="005B4FE0">
      <w:pPr>
        <w:jc w:val="both"/>
        <w:rPr>
          <w:rFonts w:ascii="Palatino" w:hAnsi="Palatino"/>
          <w:sz w:val="22"/>
          <w:szCs w:val="22"/>
        </w:rPr>
      </w:pPr>
      <w:r w:rsidRPr="004513BC">
        <w:rPr>
          <w:rFonts w:ascii="Palatino" w:hAnsi="Palatino"/>
          <w:sz w:val="22"/>
          <w:szCs w:val="22"/>
        </w:rPr>
        <w:t>Arizona Archaeological Council</w:t>
      </w:r>
    </w:p>
    <w:p w:rsidR="005D025E" w:rsidRPr="004513BC" w:rsidRDefault="005B4FE0" w:rsidP="005B4FE0">
      <w:pPr>
        <w:jc w:val="both"/>
        <w:rPr>
          <w:rFonts w:ascii="Palatino" w:hAnsi="Palatino"/>
          <w:sz w:val="22"/>
          <w:szCs w:val="22"/>
        </w:rPr>
      </w:pPr>
      <w:r w:rsidRPr="004513BC">
        <w:rPr>
          <w:rFonts w:ascii="Palatino" w:hAnsi="Palatino"/>
          <w:sz w:val="22"/>
          <w:szCs w:val="22"/>
        </w:rPr>
        <w:t>A</w:t>
      </w:r>
      <w:r w:rsidR="005D025E" w:rsidRPr="004513BC">
        <w:rPr>
          <w:rFonts w:ascii="Palatino" w:hAnsi="Palatino"/>
          <w:sz w:val="22"/>
          <w:szCs w:val="22"/>
        </w:rPr>
        <w:t>rizona Archaeological and Historical Society</w:t>
      </w:r>
    </w:p>
    <w:p w:rsidR="005D025E" w:rsidRPr="004513BC" w:rsidRDefault="005D025E">
      <w:pPr>
        <w:jc w:val="both"/>
        <w:rPr>
          <w:rFonts w:ascii="Palatino" w:hAnsi="Palatino"/>
          <w:sz w:val="22"/>
          <w:szCs w:val="22"/>
        </w:rPr>
      </w:pPr>
      <w:r w:rsidRPr="004513BC">
        <w:rPr>
          <w:rFonts w:ascii="Palatino" w:hAnsi="Palatino"/>
          <w:sz w:val="22"/>
          <w:szCs w:val="22"/>
        </w:rPr>
        <w:t>Phi Beta Kappa</w:t>
      </w:r>
    </w:p>
    <w:p w:rsidR="005D025E" w:rsidRPr="004513BC" w:rsidRDefault="005D025E">
      <w:pPr>
        <w:jc w:val="both"/>
        <w:rPr>
          <w:rFonts w:ascii="Palatino" w:hAnsi="Palatino"/>
          <w:sz w:val="22"/>
          <w:szCs w:val="22"/>
        </w:rPr>
      </w:pPr>
    </w:p>
    <w:p w:rsidR="00836642" w:rsidRPr="004513BC" w:rsidRDefault="00836642">
      <w:pPr>
        <w:jc w:val="both"/>
        <w:rPr>
          <w:rFonts w:ascii="Palatino" w:hAnsi="Palatino"/>
          <w:b/>
          <w:bCs/>
          <w:sz w:val="22"/>
          <w:szCs w:val="22"/>
        </w:rPr>
      </w:pPr>
    </w:p>
    <w:p w:rsidR="005D025E" w:rsidRPr="004513BC" w:rsidRDefault="005D025E">
      <w:pPr>
        <w:jc w:val="both"/>
        <w:rPr>
          <w:rFonts w:ascii="Palatino" w:hAnsi="Palatino"/>
          <w:sz w:val="22"/>
          <w:szCs w:val="22"/>
        </w:rPr>
      </w:pPr>
      <w:r w:rsidRPr="004513BC">
        <w:rPr>
          <w:rFonts w:ascii="Palatino" w:hAnsi="Palatino"/>
          <w:b/>
          <w:bCs/>
          <w:sz w:val="22"/>
          <w:szCs w:val="22"/>
        </w:rPr>
        <w:t>Research Interests</w:t>
      </w:r>
    </w:p>
    <w:p w:rsidR="005D025E" w:rsidRPr="004513BC" w:rsidRDefault="005D025E">
      <w:pPr>
        <w:jc w:val="both"/>
        <w:rPr>
          <w:rFonts w:ascii="Palatino" w:hAnsi="Palatino"/>
          <w:sz w:val="22"/>
          <w:szCs w:val="22"/>
        </w:rPr>
      </w:pPr>
    </w:p>
    <w:p w:rsidR="005B4FE0" w:rsidRPr="004513BC" w:rsidRDefault="005D025E" w:rsidP="005B4FE0">
      <w:pPr>
        <w:jc w:val="both"/>
        <w:rPr>
          <w:rFonts w:ascii="Palatino" w:hAnsi="Palatino"/>
          <w:sz w:val="22"/>
          <w:szCs w:val="22"/>
        </w:rPr>
      </w:pPr>
      <w:r w:rsidRPr="004513BC">
        <w:rPr>
          <w:rFonts w:ascii="Palatino" w:hAnsi="Palatino"/>
          <w:sz w:val="22"/>
          <w:szCs w:val="22"/>
        </w:rPr>
        <w:t>Southwest United States archaeology and ethnography</w:t>
      </w:r>
    </w:p>
    <w:p w:rsidR="005D025E" w:rsidRPr="004513BC" w:rsidRDefault="005D025E">
      <w:pPr>
        <w:jc w:val="both"/>
        <w:rPr>
          <w:rFonts w:ascii="Palatino" w:hAnsi="Palatino"/>
          <w:sz w:val="22"/>
          <w:szCs w:val="22"/>
        </w:rPr>
      </w:pPr>
      <w:r w:rsidRPr="004513BC">
        <w:rPr>
          <w:rFonts w:ascii="Palatino" w:hAnsi="Palatino"/>
          <w:sz w:val="22"/>
          <w:szCs w:val="22"/>
        </w:rPr>
        <w:t>Settlement pattern analysis</w:t>
      </w:r>
      <w:r w:rsidR="005A7AAF" w:rsidRPr="004513BC">
        <w:rPr>
          <w:rFonts w:ascii="Palatino" w:hAnsi="Palatino"/>
          <w:sz w:val="22"/>
          <w:szCs w:val="22"/>
        </w:rPr>
        <w:t xml:space="preserve"> and e</w:t>
      </w:r>
      <w:r w:rsidRPr="004513BC">
        <w:rPr>
          <w:rFonts w:ascii="Palatino" w:hAnsi="Palatino"/>
          <w:sz w:val="22"/>
          <w:szCs w:val="22"/>
        </w:rPr>
        <w:t>conomic, exchange, and interaction systems</w:t>
      </w:r>
    </w:p>
    <w:p w:rsidR="005D025E" w:rsidRPr="004513BC" w:rsidRDefault="005D025E">
      <w:pPr>
        <w:jc w:val="both"/>
        <w:rPr>
          <w:rFonts w:ascii="Palatino" w:hAnsi="Palatino"/>
          <w:sz w:val="22"/>
          <w:szCs w:val="22"/>
        </w:rPr>
      </w:pPr>
      <w:r w:rsidRPr="004513BC">
        <w:rPr>
          <w:rFonts w:ascii="Palatino" w:hAnsi="Palatino"/>
          <w:sz w:val="22"/>
          <w:szCs w:val="22"/>
        </w:rPr>
        <w:t>Social organization, kinship systems, and cultural/ethnic boundaries</w:t>
      </w:r>
    </w:p>
    <w:p w:rsidR="00D434FF" w:rsidRDefault="008258F7">
      <w:pPr>
        <w:jc w:val="both"/>
        <w:rPr>
          <w:rFonts w:ascii="Palatino" w:hAnsi="Palatino"/>
          <w:sz w:val="22"/>
          <w:szCs w:val="22"/>
        </w:rPr>
      </w:pPr>
      <w:r w:rsidRPr="004513BC">
        <w:rPr>
          <w:rFonts w:ascii="Palatino" w:hAnsi="Palatino"/>
          <w:sz w:val="22"/>
          <w:szCs w:val="22"/>
        </w:rPr>
        <w:t>Environmental archaeology</w:t>
      </w:r>
      <w:r w:rsidR="003F6A5B" w:rsidRPr="004513BC">
        <w:rPr>
          <w:rFonts w:ascii="Palatino" w:hAnsi="Palatino"/>
          <w:sz w:val="22"/>
          <w:szCs w:val="22"/>
        </w:rPr>
        <w:t xml:space="preserve"> </w:t>
      </w:r>
    </w:p>
    <w:p w:rsidR="008258F7" w:rsidRPr="004513BC" w:rsidRDefault="00D434FF">
      <w:pPr>
        <w:jc w:val="both"/>
        <w:rPr>
          <w:rFonts w:ascii="Palatino" w:hAnsi="Palatino"/>
          <w:sz w:val="22"/>
          <w:szCs w:val="22"/>
        </w:rPr>
      </w:pPr>
      <w:r>
        <w:rPr>
          <w:rFonts w:ascii="Palatino" w:hAnsi="Palatino"/>
          <w:sz w:val="22"/>
          <w:szCs w:val="22"/>
        </w:rPr>
        <w:t>A</w:t>
      </w:r>
      <w:r w:rsidR="003F6A5B" w:rsidRPr="004513BC">
        <w:rPr>
          <w:rFonts w:ascii="Palatino" w:hAnsi="Palatino"/>
          <w:sz w:val="22"/>
          <w:szCs w:val="22"/>
        </w:rPr>
        <w:t>rchaeometry</w:t>
      </w:r>
    </w:p>
    <w:p w:rsidR="005D025E" w:rsidRPr="004513BC" w:rsidRDefault="005D025E">
      <w:pPr>
        <w:jc w:val="both"/>
        <w:rPr>
          <w:rFonts w:ascii="Palatino" w:hAnsi="Palatino"/>
          <w:sz w:val="22"/>
          <w:szCs w:val="22"/>
        </w:rPr>
      </w:pPr>
      <w:r w:rsidRPr="004513BC">
        <w:rPr>
          <w:rFonts w:ascii="Palatino" w:hAnsi="Palatino"/>
          <w:sz w:val="22"/>
          <w:szCs w:val="22"/>
        </w:rPr>
        <w:t>Paleoenvironmental reconstruction</w:t>
      </w:r>
    </w:p>
    <w:p w:rsidR="005D025E" w:rsidRPr="004513BC" w:rsidRDefault="005D025E">
      <w:pPr>
        <w:jc w:val="both"/>
        <w:rPr>
          <w:rFonts w:ascii="Palatino" w:hAnsi="Palatino"/>
          <w:sz w:val="22"/>
          <w:szCs w:val="22"/>
        </w:rPr>
      </w:pPr>
      <w:r w:rsidRPr="004513BC">
        <w:rPr>
          <w:rFonts w:ascii="Palatino" w:hAnsi="Palatino"/>
          <w:sz w:val="22"/>
          <w:szCs w:val="22"/>
        </w:rPr>
        <w:t xml:space="preserve">Human adaptation to </w:t>
      </w:r>
      <w:r w:rsidR="001E1D68">
        <w:rPr>
          <w:rFonts w:ascii="Palatino" w:hAnsi="Palatino"/>
          <w:sz w:val="22"/>
          <w:szCs w:val="22"/>
        </w:rPr>
        <w:t>disasters/</w:t>
      </w:r>
      <w:r w:rsidR="008E4BCC" w:rsidRPr="004513BC">
        <w:rPr>
          <w:rFonts w:ascii="Palatino" w:hAnsi="Palatino"/>
          <w:sz w:val="22"/>
          <w:szCs w:val="22"/>
        </w:rPr>
        <w:t>catastrophic events</w:t>
      </w:r>
    </w:p>
    <w:p w:rsidR="00A04354" w:rsidRPr="00752509" w:rsidRDefault="00A04354">
      <w:pPr>
        <w:jc w:val="both"/>
        <w:rPr>
          <w:rFonts w:ascii="Times New Roman" w:hAnsi="Times New Roman"/>
          <w:sz w:val="22"/>
          <w:szCs w:val="22"/>
        </w:rPr>
      </w:pPr>
    </w:p>
    <w:p w:rsidR="007808ED" w:rsidRDefault="007808ED">
      <w:pPr>
        <w:jc w:val="both"/>
        <w:rPr>
          <w:rFonts w:ascii="Palatino" w:hAnsi="Palatino" w:cs="Palatino"/>
          <w:b/>
          <w:bCs/>
          <w:sz w:val="22"/>
          <w:szCs w:val="22"/>
        </w:rPr>
      </w:pPr>
    </w:p>
    <w:p w:rsidR="005D025E" w:rsidRDefault="005D025E">
      <w:pPr>
        <w:jc w:val="both"/>
        <w:rPr>
          <w:rFonts w:ascii="Palatino" w:hAnsi="Palatino" w:cs="Palatino"/>
          <w:sz w:val="22"/>
          <w:szCs w:val="22"/>
        </w:rPr>
      </w:pPr>
      <w:r>
        <w:rPr>
          <w:rFonts w:ascii="Palatino" w:hAnsi="Palatino" w:cs="Palatino"/>
          <w:b/>
          <w:bCs/>
          <w:sz w:val="22"/>
          <w:szCs w:val="22"/>
        </w:rPr>
        <w:t>Publications</w:t>
      </w:r>
    </w:p>
    <w:p w:rsidR="005D025E" w:rsidRDefault="005D025E">
      <w:pPr>
        <w:jc w:val="both"/>
        <w:rPr>
          <w:rFonts w:ascii="Palatino" w:hAnsi="Palatino" w:cs="Palatino"/>
          <w:sz w:val="22"/>
          <w:szCs w:val="22"/>
        </w:rPr>
      </w:pPr>
    </w:p>
    <w:p w:rsidR="005D025E" w:rsidRDefault="005D025E" w:rsidP="001A63E0">
      <w:pPr>
        <w:tabs>
          <w:tab w:val="left" w:pos="720"/>
        </w:tabs>
        <w:ind w:left="720" w:hanging="720"/>
        <w:jc w:val="both"/>
        <w:rPr>
          <w:rFonts w:ascii="Palatino" w:hAnsi="Palatino" w:cs="Palatino"/>
        </w:rPr>
      </w:pPr>
      <w:r>
        <w:rPr>
          <w:rFonts w:ascii="Palatino" w:hAnsi="Palatino" w:cs="Palatino"/>
        </w:rPr>
        <w:t>1981</w:t>
      </w:r>
      <w:r>
        <w:rPr>
          <w:rFonts w:ascii="Palatino" w:hAnsi="Palatino" w:cs="Palatino"/>
        </w:rPr>
        <w:tab/>
        <w:t xml:space="preserve">The Deer Hunters: Star Carr Reconsidered. </w:t>
      </w:r>
      <w:r>
        <w:rPr>
          <w:rFonts w:ascii="Palatino" w:hAnsi="Palatino" w:cs="Palatino"/>
          <w:i/>
          <w:iCs/>
        </w:rPr>
        <w:t>World Archaeology</w:t>
      </w:r>
      <w:r>
        <w:rPr>
          <w:rFonts w:ascii="Palatino" w:hAnsi="Palatino" w:cs="Palatino"/>
        </w:rPr>
        <w:t xml:space="preserve"> 13(1):31</w:t>
      </w:r>
      <w:r>
        <w:rPr>
          <w:rFonts w:ascii="Palatino" w:hAnsi="Palatino" w:cs="Palatino"/>
        </w:rPr>
        <w:noBreakHyphen/>
        <w:t>46. Co-authors: J</w:t>
      </w:r>
      <w:r w:rsidR="003E1CA9">
        <w:rPr>
          <w:rFonts w:ascii="Palatino" w:hAnsi="Palatino" w:cs="Palatino"/>
        </w:rPr>
        <w:t>.</w:t>
      </w:r>
      <w:r>
        <w:rPr>
          <w:rFonts w:ascii="Palatino" w:hAnsi="Palatino" w:cs="Palatino"/>
        </w:rPr>
        <w:t xml:space="preserve"> M. Andresen, B</w:t>
      </w:r>
      <w:r w:rsidR="003E1CA9">
        <w:rPr>
          <w:rFonts w:ascii="Palatino" w:hAnsi="Palatino" w:cs="Palatino"/>
        </w:rPr>
        <w:t>.</w:t>
      </w:r>
      <w:r>
        <w:rPr>
          <w:rFonts w:ascii="Palatino" w:hAnsi="Palatino" w:cs="Palatino"/>
        </w:rPr>
        <w:t>F. Byrd, R</w:t>
      </w:r>
      <w:r w:rsidR="003E1CA9">
        <w:rPr>
          <w:rFonts w:ascii="Palatino" w:hAnsi="Palatino" w:cs="Palatino"/>
        </w:rPr>
        <w:t>.</w:t>
      </w:r>
      <w:r>
        <w:rPr>
          <w:rFonts w:ascii="Palatino" w:hAnsi="Palatino" w:cs="Palatino"/>
        </w:rPr>
        <w:t>H. McGuire, R</w:t>
      </w:r>
      <w:r w:rsidR="003E1CA9">
        <w:rPr>
          <w:rFonts w:ascii="Palatino" w:hAnsi="Palatino" w:cs="Palatino"/>
        </w:rPr>
        <w:t>.</w:t>
      </w:r>
      <w:r>
        <w:rPr>
          <w:rFonts w:ascii="Palatino" w:hAnsi="Palatino" w:cs="Palatino"/>
        </w:rPr>
        <w:t>G. Mendoza, E</w:t>
      </w:r>
      <w:r w:rsidR="003E1CA9">
        <w:rPr>
          <w:rFonts w:ascii="Palatino" w:hAnsi="Palatino" w:cs="Palatino"/>
        </w:rPr>
        <w:t>.</w:t>
      </w:r>
      <w:r>
        <w:rPr>
          <w:rFonts w:ascii="Palatino" w:hAnsi="Palatino" w:cs="Palatino"/>
        </w:rPr>
        <w:t xml:space="preserve"> Staski and J.P</w:t>
      </w:r>
      <w:r w:rsidR="003E1CA9">
        <w:rPr>
          <w:rFonts w:ascii="Palatino" w:hAnsi="Palatino" w:cs="Palatino"/>
        </w:rPr>
        <w:t>.</w:t>
      </w:r>
      <w:r>
        <w:rPr>
          <w:rFonts w:ascii="Palatino" w:hAnsi="Palatino" w:cs="Palatino"/>
        </w:rPr>
        <w:t xml:space="preserve"> White.</w:t>
      </w:r>
    </w:p>
    <w:p w:rsidR="001A63E0" w:rsidRDefault="001A63E0">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1982</w:t>
      </w:r>
      <w:r>
        <w:rPr>
          <w:rFonts w:ascii="Palatino" w:hAnsi="Palatino" w:cs="Palatino"/>
        </w:rPr>
        <w:tab/>
      </w:r>
      <w:r>
        <w:rPr>
          <w:rFonts w:ascii="Palatino" w:hAnsi="Palatino" w:cs="Palatino"/>
          <w:i/>
          <w:iCs/>
        </w:rPr>
        <w:t>The Carrizo Flats Survey: Anasazi and Navajo Occupation of the Red Rock Valley Area of Arizona, Navajo Nation</w:t>
      </w:r>
      <w:r>
        <w:rPr>
          <w:rFonts w:ascii="Palatino" w:hAnsi="Palatino" w:cs="Palatino"/>
        </w:rPr>
        <w:t>. Papers in Anthropology No. 17. Navajo National Cultural Resource Management Program, Window Rock, Arizona. Senior author: L</w:t>
      </w:r>
      <w:r w:rsidR="003E1CA9">
        <w:rPr>
          <w:rFonts w:ascii="Palatino" w:hAnsi="Palatino" w:cs="Palatino"/>
        </w:rPr>
        <w:t>.</w:t>
      </w:r>
      <w:r>
        <w:rPr>
          <w:rFonts w:ascii="Palatino" w:hAnsi="Palatino" w:cs="Palatino"/>
        </w:rPr>
        <w:t>E. Warner.</w:t>
      </w:r>
    </w:p>
    <w:p w:rsidR="001A63E0" w:rsidRDefault="001A63E0">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1985</w:t>
      </w:r>
      <w:r>
        <w:rPr>
          <w:rFonts w:ascii="Palatino" w:hAnsi="Palatino" w:cs="Palatino"/>
        </w:rPr>
        <w:tab/>
      </w:r>
      <w:r>
        <w:rPr>
          <w:rFonts w:ascii="Palatino" w:hAnsi="Palatino" w:cs="Palatino"/>
          <w:i/>
          <w:iCs/>
        </w:rPr>
        <w:t>Hohokam Settlement and Economic Systems in the Central New River Drainage, Arizona</w:t>
      </w:r>
      <w:r>
        <w:rPr>
          <w:rFonts w:ascii="Palatino" w:hAnsi="Palatino" w:cs="Palatino"/>
        </w:rPr>
        <w:t>, 2 vols (editor). Publications in Archaeology No. 4. Soil Systems, Inc., Phoenix. Senior editor: D</w:t>
      </w:r>
      <w:r w:rsidR="003E1CA9">
        <w:rPr>
          <w:rFonts w:ascii="Palatino" w:hAnsi="Palatino" w:cs="Palatino"/>
        </w:rPr>
        <w:t>.</w:t>
      </w:r>
      <w:r>
        <w:rPr>
          <w:rFonts w:ascii="Palatino" w:hAnsi="Palatino" w:cs="Palatino"/>
        </w:rPr>
        <w:t>E. Doyel.</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1985</w:t>
      </w:r>
      <w:r>
        <w:rPr>
          <w:rFonts w:ascii="Palatino" w:hAnsi="Palatino" w:cs="Palatino"/>
        </w:rPr>
        <w:tab/>
        <w:t xml:space="preserve">Hohokam Settlement and Economic Systems in the Northern Periphery: A Comparative Analysis. In </w:t>
      </w:r>
      <w:r>
        <w:rPr>
          <w:rFonts w:ascii="Palatino" w:hAnsi="Palatino" w:cs="Palatino"/>
          <w:i/>
          <w:iCs/>
        </w:rPr>
        <w:t>Proceedings of the 1983 Hohokam Symposium, Part I</w:t>
      </w:r>
      <w:r>
        <w:rPr>
          <w:rFonts w:ascii="Palatino" w:hAnsi="Palatino" w:cs="Palatino"/>
        </w:rPr>
        <w:t>, edited by A.E. Dittert and D.E. Dove, pp. 45</w:t>
      </w:r>
      <w:r>
        <w:rPr>
          <w:rFonts w:ascii="Palatino" w:hAnsi="Palatino" w:cs="Palatino"/>
        </w:rPr>
        <w:noBreakHyphen/>
        <w:t>64. Occasional Paper No. 2. Arizona Archaeological Society. Junior authors: D</w:t>
      </w:r>
      <w:r w:rsidR="003E1CA9">
        <w:rPr>
          <w:rFonts w:ascii="Palatino" w:hAnsi="Palatino" w:cs="Palatino"/>
        </w:rPr>
        <w:t>.</w:t>
      </w:r>
      <w:r>
        <w:rPr>
          <w:rFonts w:ascii="Palatino" w:hAnsi="Palatino" w:cs="Palatino"/>
        </w:rPr>
        <w:t>E. Doyel and T</w:t>
      </w:r>
      <w:r w:rsidR="003E1CA9">
        <w:rPr>
          <w:rFonts w:ascii="Palatino" w:hAnsi="Palatino" w:cs="Palatino"/>
        </w:rPr>
        <w:t>.</w:t>
      </w:r>
      <w:r>
        <w:rPr>
          <w:rFonts w:ascii="Palatino" w:hAnsi="Palatino" w:cs="Palatino"/>
        </w:rPr>
        <w:t>L. Hoffman.</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1985</w:t>
      </w:r>
      <w:r>
        <w:rPr>
          <w:rFonts w:ascii="Palatino" w:hAnsi="Palatino" w:cs="Palatino"/>
        </w:rPr>
        <w:tab/>
        <w:t xml:space="preserve">Ground Stone Tool Production in the New River Basin. In </w:t>
      </w:r>
      <w:r>
        <w:rPr>
          <w:rFonts w:ascii="Palatino" w:hAnsi="Palatino" w:cs="Palatino"/>
          <w:i/>
          <w:iCs/>
        </w:rPr>
        <w:t>Proceedings of the 1983 Hohokam Symposium, Part II</w:t>
      </w:r>
      <w:r>
        <w:rPr>
          <w:rFonts w:ascii="Palatino" w:hAnsi="Palatino" w:cs="Palatino"/>
        </w:rPr>
        <w:t>, edited by A.E. Dittert and D.E. Dove, pp. 655</w:t>
      </w:r>
      <w:r>
        <w:rPr>
          <w:rFonts w:ascii="Palatino" w:hAnsi="Palatino" w:cs="Palatino"/>
        </w:rPr>
        <w:noBreakHyphen/>
        <w:t>686. Occasional Paper No. 2. Arizona Archaeological Society. Senior authors: T</w:t>
      </w:r>
      <w:r w:rsidR="003E1CA9">
        <w:rPr>
          <w:rFonts w:ascii="Palatino" w:hAnsi="Palatino" w:cs="Palatino"/>
        </w:rPr>
        <w:t>.</w:t>
      </w:r>
      <w:r>
        <w:rPr>
          <w:rFonts w:ascii="Palatino" w:hAnsi="Palatino" w:cs="Palatino"/>
        </w:rPr>
        <w:t>L. Hoffman and D</w:t>
      </w:r>
      <w:r w:rsidR="003E1CA9">
        <w:rPr>
          <w:rFonts w:ascii="Palatino" w:hAnsi="Palatino" w:cs="Palatino"/>
        </w:rPr>
        <w:t>.</w:t>
      </w:r>
      <w:r>
        <w:rPr>
          <w:rFonts w:ascii="Palatino" w:hAnsi="Palatino" w:cs="Palatino"/>
        </w:rPr>
        <w:t>E. Doyel.</w:t>
      </w:r>
    </w:p>
    <w:p w:rsidR="0006720C" w:rsidRDefault="0006720C">
      <w:pPr>
        <w:tabs>
          <w:tab w:val="left" w:pos="720"/>
        </w:tabs>
        <w:ind w:left="720" w:hanging="720"/>
        <w:jc w:val="both"/>
        <w:rPr>
          <w:rFonts w:ascii="Palatino" w:hAnsi="Palatino" w:cs="Palatino"/>
        </w:rPr>
      </w:pPr>
    </w:p>
    <w:p w:rsidR="00F2599B" w:rsidRDefault="005D025E">
      <w:pPr>
        <w:tabs>
          <w:tab w:val="left" w:pos="720"/>
        </w:tabs>
        <w:ind w:left="720" w:hanging="720"/>
        <w:jc w:val="both"/>
        <w:rPr>
          <w:rFonts w:ascii="Palatino" w:hAnsi="Palatino" w:cs="Palatino"/>
        </w:rPr>
      </w:pPr>
      <w:r>
        <w:rPr>
          <w:rFonts w:ascii="Palatino" w:hAnsi="Palatino" w:cs="Palatino"/>
        </w:rPr>
        <w:t>1986</w:t>
      </w:r>
      <w:r>
        <w:rPr>
          <w:rFonts w:ascii="Palatino" w:hAnsi="Palatino" w:cs="Palatino"/>
        </w:rPr>
        <w:tab/>
      </w:r>
      <w:r>
        <w:rPr>
          <w:rFonts w:ascii="Palatino" w:hAnsi="Palatino" w:cs="Palatino"/>
          <w:i/>
          <w:iCs/>
        </w:rPr>
        <w:t>Archaeological Investigations at the Tanque Verde Wash Site: A Middle Rincon Settlement in the Eastern Tucson Basin</w:t>
      </w:r>
      <w:r>
        <w:rPr>
          <w:rFonts w:ascii="Palatino" w:hAnsi="Palatino" w:cs="Palatino"/>
        </w:rPr>
        <w:t>. Anthropological Papers No. 7. Institute for American Research, Tucson.</w:t>
      </w:r>
    </w:p>
    <w:p w:rsidR="00824079" w:rsidRDefault="00824079">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1988</w:t>
      </w:r>
      <w:r>
        <w:rPr>
          <w:rFonts w:ascii="Palatino" w:hAnsi="Palatino" w:cs="Palatino"/>
        </w:rPr>
        <w:tab/>
        <w:t xml:space="preserve">Tucson Basin Stucco-Coated </w:t>
      </w:r>
      <w:proofErr w:type="spellStart"/>
      <w:r>
        <w:rPr>
          <w:rFonts w:ascii="Palatino" w:hAnsi="Palatino" w:cs="Palatino"/>
        </w:rPr>
        <w:t>Plainware</w:t>
      </w:r>
      <w:proofErr w:type="spellEnd"/>
      <w:r>
        <w:rPr>
          <w:rFonts w:ascii="Palatino" w:hAnsi="Palatino" w:cs="Palatino"/>
        </w:rPr>
        <w:t xml:space="preserve">: A Technological Assessment. </w:t>
      </w:r>
      <w:r>
        <w:rPr>
          <w:rFonts w:ascii="Palatino" w:hAnsi="Palatino" w:cs="Palatino"/>
          <w:i/>
          <w:iCs/>
        </w:rPr>
        <w:t>Kiva</w:t>
      </w:r>
      <w:r>
        <w:rPr>
          <w:rFonts w:ascii="Palatino" w:hAnsi="Palatino" w:cs="Palatino"/>
        </w:rPr>
        <w:t xml:space="preserve"> 53(3):273-286. Senior author: J</w:t>
      </w:r>
      <w:r w:rsidR="003E1CA9">
        <w:rPr>
          <w:rFonts w:ascii="Palatino" w:hAnsi="Palatino" w:cs="Palatino"/>
        </w:rPr>
        <w:t>.</w:t>
      </w:r>
      <w:r>
        <w:rPr>
          <w:rFonts w:ascii="Palatino" w:hAnsi="Palatino" w:cs="Palatino"/>
        </w:rPr>
        <w:t xml:space="preserve"> Heidke.</w:t>
      </w:r>
    </w:p>
    <w:p w:rsidR="00A0236B" w:rsidRDefault="00A0236B">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1988</w:t>
      </w:r>
      <w:r>
        <w:rPr>
          <w:rFonts w:ascii="Palatino" w:hAnsi="Palatino" w:cs="Palatino"/>
        </w:rPr>
        <w:tab/>
        <w:t xml:space="preserve">Household Interaction and Differentiation </w:t>
      </w:r>
      <w:r w:rsidR="008D7F75">
        <w:rPr>
          <w:rFonts w:ascii="Palatino" w:hAnsi="Palatino" w:cs="Palatino"/>
        </w:rPr>
        <w:t>at the Tanque Verde Wash Site, a</w:t>
      </w:r>
      <w:r>
        <w:rPr>
          <w:rFonts w:ascii="Palatino" w:hAnsi="Palatino" w:cs="Palatino"/>
        </w:rPr>
        <w:t xml:space="preserve"> Middle Rincon Hamlet in the Eastern Tucson Basin. In </w:t>
      </w:r>
      <w:r>
        <w:rPr>
          <w:rFonts w:ascii="Palatino" w:hAnsi="Palatino" w:cs="Palatino"/>
          <w:i/>
          <w:iCs/>
        </w:rPr>
        <w:t>Recent Research on Tucson Basin Prehistory: Proceedings of the Second Tucson Basin Conference</w:t>
      </w:r>
      <w:r>
        <w:rPr>
          <w:rFonts w:ascii="Palatino" w:hAnsi="Palatino" w:cs="Palatino"/>
        </w:rPr>
        <w:t>, edited by W.H. Doelle and P</w:t>
      </w:r>
      <w:r w:rsidR="00B045A4">
        <w:rPr>
          <w:rFonts w:ascii="Palatino" w:hAnsi="Palatino" w:cs="Palatino"/>
        </w:rPr>
        <w:t>.</w:t>
      </w:r>
      <w:r>
        <w:rPr>
          <w:rFonts w:ascii="Palatino" w:hAnsi="Palatino" w:cs="Palatino"/>
        </w:rPr>
        <w:t>R. Fish, pp. 87-108. Anthropological Papers No. 10. Institute for American Research, Tucson.</w:t>
      </w:r>
    </w:p>
    <w:p w:rsidR="006569EC" w:rsidRDefault="006569EC">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1990</w:t>
      </w:r>
      <w:r>
        <w:rPr>
          <w:rFonts w:ascii="Palatino" w:hAnsi="Palatino" w:cs="Palatino"/>
        </w:rPr>
        <w:tab/>
        <w:t xml:space="preserve">The Use of Argillite as a Ceramic Pigment. </w:t>
      </w:r>
      <w:r>
        <w:rPr>
          <w:rFonts w:ascii="Palatino" w:hAnsi="Palatino" w:cs="Palatino"/>
          <w:i/>
          <w:iCs/>
        </w:rPr>
        <w:t>Pottery Southwest</w:t>
      </w:r>
      <w:r>
        <w:rPr>
          <w:rFonts w:ascii="Palatino" w:hAnsi="Palatino" w:cs="Palatino"/>
        </w:rPr>
        <w:t xml:space="preserve"> 17(2):1-7. </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1991</w:t>
      </w:r>
      <w:r>
        <w:rPr>
          <w:rFonts w:ascii="Palatino" w:hAnsi="Palatino" w:cs="Palatino"/>
        </w:rPr>
        <w:tab/>
        <w:t xml:space="preserve">Review of Erich F. Schmidt's Investigations of Salado Sites in Central Arizona: The Mrs. W. B. Thompson Archaeological Expedition of the American Museum of Natural History, by John W. </w:t>
      </w:r>
      <w:proofErr w:type="spellStart"/>
      <w:r>
        <w:rPr>
          <w:rFonts w:ascii="Palatino" w:hAnsi="Palatino" w:cs="Palatino"/>
        </w:rPr>
        <w:t>Hohmann</w:t>
      </w:r>
      <w:proofErr w:type="spellEnd"/>
      <w:r>
        <w:rPr>
          <w:rFonts w:ascii="Palatino" w:hAnsi="Palatino" w:cs="Palatino"/>
        </w:rPr>
        <w:t xml:space="preserve"> and Linda B. Kelley. </w:t>
      </w:r>
      <w:r>
        <w:rPr>
          <w:rFonts w:ascii="Palatino" w:hAnsi="Palatino" w:cs="Palatino"/>
          <w:i/>
          <w:iCs/>
        </w:rPr>
        <w:t>Kiva</w:t>
      </w:r>
      <w:r>
        <w:rPr>
          <w:rFonts w:ascii="Palatino" w:hAnsi="Palatino" w:cs="Palatino"/>
        </w:rPr>
        <w:t xml:space="preserve"> 56(4): 411-415.</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1992</w:t>
      </w:r>
      <w:r>
        <w:rPr>
          <w:rFonts w:ascii="Palatino" w:hAnsi="Palatino" w:cs="Palatino"/>
        </w:rPr>
        <w:tab/>
        <w:t xml:space="preserve">Architectural Variability in the Tonto Basin: A Roosevelt Phase Perspective. In </w:t>
      </w:r>
      <w:r>
        <w:rPr>
          <w:rFonts w:ascii="Palatino" w:hAnsi="Palatino" w:cs="Palatino"/>
          <w:i/>
          <w:iCs/>
        </w:rPr>
        <w:t>Proceedings of the Second Salado Conference</w:t>
      </w:r>
      <w:r>
        <w:rPr>
          <w:rFonts w:ascii="Palatino" w:hAnsi="Palatino" w:cs="Palatino"/>
        </w:rPr>
        <w:t xml:space="preserve">, edited by R.C. Lange and S. </w:t>
      </w:r>
      <w:proofErr w:type="spellStart"/>
      <w:r>
        <w:rPr>
          <w:rFonts w:ascii="Palatino" w:hAnsi="Palatino" w:cs="Palatino"/>
        </w:rPr>
        <w:t>Germick</w:t>
      </w:r>
      <w:proofErr w:type="spellEnd"/>
      <w:r>
        <w:rPr>
          <w:rFonts w:ascii="Palatino" w:hAnsi="Palatino" w:cs="Palatino"/>
        </w:rPr>
        <w:t>, pp. 38-49. Occasional Paper 1992. Arizona Archaeological Society, Phoenix. Senior author: D</w:t>
      </w:r>
      <w:r w:rsidR="003E1CA9">
        <w:rPr>
          <w:rFonts w:ascii="Palatino" w:hAnsi="Palatino" w:cs="Palatino"/>
        </w:rPr>
        <w:t>.</w:t>
      </w:r>
      <w:r>
        <w:rPr>
          <w:rFonts w:ascii="Palatino" w:hAnsi="Palatino" w:cs="Palatino"/>
        </w:rPr>
        <w:t>B. Craig; Junior author: D</w:t>
      </w:r>
      <w:r w:rsidR="003E1CA9">
        <w:rPr>
          <w:rFonts w:ascii="Palatino" w:hAnsi="Palatino" w:cs="Palatino"/>
        </w:rPr>
        <w:t>.</w:t>
      </w:r>
      <w:r>
        <w:rPr>
          <w:rFonts w:ascii="Palatino" w:hAnsi="Palatino" w:cs="Palatino"/>
        </w:rPr>
        <w:t xml:space="preserve"> Jacobs.</w:t>
      </w:r>
    </w:p>
    <w:p w:rsidR="00B777DE" w:rsidRDefault="00B777DE">
      <w:pPr>
        <w:tabs>
          <w:tab w:val="left" w:pos="720"/>
        </w:tabs>
        <w:ind w:left="720" w:hanging="720"/>
        <w:jc w:val="both"/>
        <w:rPr>
          <w:rFonts w:ascii="Palatino" w:hAnsi="Palatino" w:cs="Palatino"/>
        </w:rPr>
      </w:pPr>
    </w:p>
    <w:p w:rsidR="00E31A2C" w:rsidRDefault="00E31A2C">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lastRenderedPageBreak/>
        <w:t>1992</w:t>
      </w:r>
      <w:r>
        <w:rPr>
          <w:rFonts w:ascii="Palatino" w:hAnsi="Palatino" w:cs="Palatino"/>
        </w:rPr>
        <w:tab/>
        <w:t xml:space="preserve">The Growth and Development of a Platform Mound Community in the Eastern Tonto Basin. In </w:t>
      </w:r>
      <w:r>
        <w:rPr>
          <w:rFonts w:ascii="Palatino" w:hAnsi="Palatino" w:cs="Palatino"/>
          <w:i/>
          <w:iCs/>
        </w:rPr>
        <w:t>Proceedings of the Second Salado Conference</w:t>
      </w:r>
      <w:r>
        <w:rPr>
          <w:rFonts w:ascii="Palatino" w:hAnsi="Palatino" w:cs="Palatino"/>
        </w:rPr>
        <w:t xml:space="preserve">, edited by R.C. Lange and S. </w:t>
      </w:r>
      <w:proofErr w:type="spellStart"/>
      <w:r>
        <w:rPr>
          <w:rFonts w:ascii="Palatino" w:hAnsi="Palatino" w:cs="Palatino"/>
        </w:rPr>
        <w:t>Germick</w:t>
      </w:r>
      <w:proofErr w:type="spellEnd"/>
      <w:r>
        <w:rPr>
          <w:rFonts w:ascii="Palatino" w:hAnsi="Palatino" w:cs="Palatino"/>
        </w:rPr>
        <w:t>, 22-30. Occasional Paper 1992. Arizona Archaeological Society, Phoenix. Senior author: D</w:t>
      </w:r>
      <w:r w:rsidR="003E1CA9">
        <w:rPr>
          <w:rFonts w:ascii="Palatino" w:hAnsi="Palatino" w:cs="Palatino"/>
        </w:rPr>
        <w:t>.</w:t>
      </w:r>
      <w:r>
        <w:rPr>
          <w:rFonts w:ascii="Palatino" w:hAnsi="Palatino" w:cs="Palatino"/>
        </w:rPr>
        <w:t>B. Craig; Junior author: J.S</w:t>
      </w:r>
      <w:r w:rsidR="003E1CA9">
        <w:rPr>
          <w:rFonts w:ascii="Palatino" w:hAnsi="Palatino" w:cs="Palatino"/>
        </w:rPr>
        <w:t>.</w:t>
      </w:r>
      <w:r>
        <w:rPr>
          <w:rFonts w:ascii="Palatino" w:hAnsi="Palatino" w:cs="Palatino"/>
        </w:rPr>
        <w:t xml:space="preserve"> Wood.</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1992</w:t>
      </w:r>
      <w:r>
        <w:rPr>
          <w:rFonts w:ascii="Palatino" w:hAnsi="Palatino" w:cs="Palatino"/>
        </w:rPr>
        <w:tab/>
        <w:t xml:space="preserve">Prelude to Salado: Preclassic Period Settlement in the Upper Tonto Basin. In </w:t>
      </w:r>
      <w:r>
        <w:rPr>
          <w:rFonts w:ascii="Palatino" w:hAnsi="Palatino" w:cs="Palatino"/>
          <w:i/>
          <w:iCs/>
        </w:rPr>
        <w:t>Proceedings of the Second Salado Conference</w:t>
      </w:r>
      <w:r>
        <w:rPr>
          <w:rFonts w:ascii="Palatino" w:hAnsi="Palatino" w:cs="Palatino"/>
        </w:rPr>
        <w:t xml:space="preserve">, edited by R.C. Lange and S. </w:t>
      </w:r>
      <w:proofErr w:type="spellStart"/>
      <w:r>
        <w:rPr>
          <w:rFonts w:ascii="Palatino" w:hAnsi="Palatino" w:cs="Palatino"/>
        </w:rPr>
        <w:t>Germick</w:t>
      </w:r>
      <w:proofErr w:type="spellEnd"/>
      <w:r>
        <w:rPr>
          <w:rFonts w:ascii="Palatino" w:hAnsi="Palatino" w:cs="Palatino"/>
        </w:rPr>
        <w:t>, pp. 274-285. Occasional Paper 1992. Arizona Archaeological Society, Phoenix. Junior authors: M</w:t>
      </w:r>
      <w:r w:rsidR="009D4492">
        <w:rPr>
          <w:rFonts w:ascii="Palatino" w:hAnsi="Palatino" w:cs="Palatino"/>
        </w:rPr>
        <w:t>.</w:t>
      </w:r>
      <w:r>
        <w:rPr>
          <w:rFonts w:ascii="Palatino" w:hAnsi="Palatino" w:cs="Palatino"/>
        </w:rPr>
        <w:t>T. Stark and J</w:t>
      </w:r>
      <w:r w:rsidR="009D4492">
        <w:rPr>
          <w:rFonts w:ascii="Palatino" w:hAnsi="Palatino" w:cs="Palatino"/>
        </w:rPr>
        <w:t>.</w:t>
      </w:r>
      <w:r>
        <w:rPr>
          <w:rFonts w:ascii="Palatino" w:hAnsi="Palatino" w:cs="Palatino"/>
        </w:rPr>
        <w:t xml:space="preserve"> Heidke.</w:t>
      </w:r>
    </w:p>
    <w:p w:rsidR="00DA7390" w:rsidRDefault="00DA7390">
      <w:pPr>
        <w:tabs>
          <w:tab w:val="left" w:pos="720"/>
        </w:tabs>
        <w:ind w:left="720" w:hanging="720"/>
        <w:jc w:val="both"/>
        <w:rPr>
          <w:rFonts w:ascii="Palatino" w:hAnsi="Palatino" w:cs="Palatino"/>
        </w:rPr>
      </w:pPr>
    </w:p>
    <w:p w:rsidR="00692F70" w:rsidRDefault="005D025E">
      <w:pPr>
        <w:tabs>
          <w:tab w:val="left" w:pos="720"/>
        </w:tabs>
        <w:ind w:left="720" w:hanging="720"/>
        <w:jc w:val="both"/>
        <w:rPr>
          <w:rFonts w:ascii="Palatino" w:hAnsi="Palatino" w:cs="Palatino"/>
        </w:rPr>
      </w:pPr>
      <w:r>
        <w:rPr>
          <w:rFonts w:ascii="Palatino" w:hAnsi="Palatino" w:cs="Palatino"/>
        </w:rPr>
        <w:t>1992</w:t>
      </w:r>
      <w:r>
        <w:rPr>
          <w:rFonts w:ascii="Palatino" w:hAnsi="Palatino" w:cs="Palatino"/>
        </w:rPr>
        <w:tab/>
      </w:r>
      <w:r>
        <w:rPr>
          <w:rFonts w:ascii="Palatino" w:hAnsi="Palatino" w:cs="Palatino"/>
          <w:i/>
          <w:iCs/>
        </w:rPr>
        <w:t>The Rye Creek Project: Archaeology in the Upper Tonto Basin</w:t>
      </w:r>
      <w:r>
        <w:rPr>
          <w:rFonts w:ascii="Palatino" w:hAnsi="Palatino" w:cs="Palatino"/>
        </w:rPr>
        <w:t>, 3 vols. Anthropological Papers No. 11. Center for Desert Archaeology, Tucson. Junior author: D</w:t>
      </w:r>
      <w:r w:rsidR="003E1CA9">
        <w:rPr>
          <w:rFonts w:ascii="Palatino" w:hAnsi="Palatino" w:cs="Palatino"/>
        </w:rPr>
        <w:t>.</w:t>
      </w:r>
      <w:r>
        <w:rPr>
          <w:rFonts w:ascii="Palatino" w:hAnsi="Palatino" w:cs="Palatino"/>
        </w:rPr>
        <w:t>B. Craig.</w:t>
      </w:r>
    </w:p>
    <w:p w:rsidR="0017793A" w:rsidRDefault="0017793A">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1992</w:t>
      </w:r>
      <w:r>
        <w:rPr>
          <w:rFonts w:ascii="Palatino" w:hAnsi="Palatino" w:cs="Palatino"/>
        </w:rPr>
        <w:tab/>
      </w:r>
      <w:r>
        <w:rPr>
          <w:rFonts w:ascii="Palatino" w:hAnsi="Palatino" w:cs="Palatino"/>
          <w:i/>
          <w:iCs/>
        </w:rPr>
        <w:t>Research Design for the Roosevelt Community Development Study</w:t>
      </w:r>
      <w:r>
        <w:rPr>
          <w:rFonts w:ascii="Palatino" w:hAnsi="Palatino" w:cs="Palatino"/>
        </w:rPr>
        <w:t>. Anthropological Papers No. 12. Center for Desert Archaeology, Tucson. Co-authors: W</w:t>
      </w:r>
      <w:r w:rsidR="003E1CA9">
        <w:rPr>
          <w:rFonts w:ascii="Palatino" w:hAnsi="Palatino" w:cs="Palatino"/>
        </w:rPr>
        <w:t>.</w:t>
      </w:r>
      <w:r>
        <w:rPr>
          <w:rFonts w:ascii="Palatino" w:hAnsi="Palatino" w:cs="Palatino"/>
        </w:rPr>
        <w:t>H. Doelle, H</w:t>
      </w:r>
      <w:r w:rsidR="003E1CA9">
        <w:rPr>
          <w:rFonts w:ascii="Palatino" w:hAnsi="Palatino" w:cs="Palatino"/>
        </w:rPr>
        <w:t>.</w:t>
      </w:r>
      <w:r>
        <w:rPr>
          <w:rFonts w:ascii="Palatino" w:hAnsi="Palatino" w:cs="Palatino"/>
        </w:rPr>
        <w:t>D. Wallace, and D</w:t>
      </w:r>
      <w:r w:rsidR="003E1CA9">
        <w:rPr>
          <w:rFonts w:ascii="Palatino" w:hAnsi="Palatino" w:cs="Palatino"/>
        </w:rPr>
        <w:t>.</w:t>
      </w:r>
      <w:r>
        <w:rPr>
          <w:rFonts w:ascii="Palatino" w:hAnsi="Palatino" w:cs="Palatino"/>
        </w:rPr>
        <w:t>B. Craig.</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1994</w:t>
      </w:r>
      <w:r>
        <w:rPr>
          <w:rFonts w:ascii="Palatino" w:hAnsi="Palatino" w:cs="Palatino"/>
        </w:rPr>
        <w:tab/>
      </w:r>
      <w:r>
        <w:rPr>
          <w:rFonts w:ascii="Palatino" w:hAnsi="Palatino" w:cs="Palatino"/>
          <w:i/>
          <w:iCs/>
        </w:rPr>
        <w:t>The Roosevelt Community Development Study: Vol. 1. Introduction and Small Sites</w:t>
      </w:r>
      <w:r>
        <w:rPr>
          <w:rFonts w:ascii="Palatino" w:hAnsi="Palatino" w:cs="Palatino"/>
        </w:rPr>
        <w:t>. Anthropological Papers No. 13. Center for Desert Archaeology, Tucson. Junior author: D</w:t>
      </w:r>
      <w:r w:rsidR="003E1CA9">
        <w:rPr>
          <w:rFonts w:ascii="Palatino" w:hAnsi="Palatino" w:cs="Palatino"/>
        </w:rPr>
        <w:t>.</w:t>
      </w:r>
      <w:r>
        <w:rPr>
          <w:rFonts w:ascii="Palatino" w:hAnsi="Palatino" w:cs="Palatino"/>
        </w:rPr>
        <w:t>L. Swartz.</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1994</w:t>
      </w:r>
      <w:r>
        <w:rPr>
          <w:rFonts w:ascii="Palatino" w:hAnsi="Palatino" w:cs="Palatino"/>
        </w:rPr>
        <w:tab/>
      </w:r>
      <w:r>
        <w:rPr>
          <w:rFonts w:ascii="Palatino" w:hAnsi="Palatino" w:cs="Palatino"/>
          <w:i/>
          <w:iCs/>
        </w:rPr>
        <w:t>The Roosevelt Community Development Study: Vol. 2. Meddler Point, Pyramid Point, and Griffin Wash Sites</w:t>
      </w:r>
      <w:r>
        <w:rPr>
          <w:rFonts w:ascii="Palatino" w:hAnsi="Palatino" w:cs="Palatino"/>
        </w:rPr>
        <w:t>. Anthropological Papers No. 13. Center for Desert Archaeology, Tucson. Junior authors: D</w:t>
      </w:r>
      <w:r w:rsidR="003E1CA9">
        <w:rPr>
          <w:rFonts w:ascii="Palatino" w:hAnsi="Palatino" w:cs="Palatino"/>
        </w:rPr>
        <w:t>.</w:t>
      </w:r>
      <w:r>
        <w:rPr>
          <w:rFonts w:ascii="Palatino" w:hAnsi="Palatino" w:cs="Palatino"/>
        </w:rPr>
        <w:t>L. Swartz, D</w:t>
      </w:r>
      <w:r w:rsidR="003E1CA9">
        <w:rPr>
          <w:rFonts w:ascii="Palatino" w:hAnsi="Palatino" w:cs="Palatino"/>
        </w:rPr>
        <w:t>.</w:t>
      </w:r>
      <w:r>
        <w:rPr>
          <w:rFonts w:ascii="Palatino" w:hAnsi="Palatino" w:cs="Palatino"/>
        </w:rPr>
        <w:t>B. Craig and J</w:t>
      </w:r>
      <w:r w:rsidR="003E1CA9">
        <w:rPr>
          <w:rFonts w:ascii="Palatino" w:hAnsi="Palatino" w:cs="Palatino"/>
        </w:rPr>
        <w:t>.</w:t>
      </w:r>
      <w:r>
        <w:rPr>
          <w:rFonts w:ascii="Palatino" w:hAnsi="Palatino" w:cs="Palatino"/>
        </w:rPr>
        <w:t>J. Clark.</w:t>
      </w:r>
    </w:p>
    <w:p w:rsidR="00F61590" w:rsidRDefault="00F61590">
      <w:pPr>
        <w:tabs>
          <w:tab w:val="left" w:pos="720"/>
        </w:tabs>
        <w:ind w:left="720" w:hanging="720"/>
        <w:jc w:val="both"/>
        <w:rPr>
          <w:rFonts w:ascii="Palatino" w:hAnsi="Palatino" w:cs="Palatino"/>
        </w:rPr>
      </w:pPr>
    </w:p>
    <w:p w:rsidR="005D025E" w:rsidRDefault="00F61590" w:rsidP="00C86368">
      <w:pPr>
        <w:tabs>
          <w:tab w:val="left" w:pos="720"/>
        </w:tabs>
        <w:ind w:left="720" w:hanging="720"/>
        <w:jc w:val="both"/>
        <w:rPr>
          <w:rFonts w:ascii="Palatino" w:hAnsi="Palatino" w:cs="Palatino"/>
        </w:rPr>
      </w:pPr>
      <w:r>
        <w:rPr>
          <w:rFonts w:ascii="Palatino" w:hAnsi="Palatino" w:cs="Palatino"/>
        </w:rPr>
        <w:t>1994</w:t>
      </w:r>
      <w:r>
        <w:rPr>
          <w:rFonts w:ascii="Palatino" w:hAnsi="Palatino" w:cs="Palatino"/>
        </w:rPr>
        <w:tab/>
        <w:t xml:space="preserve">X-Ray Diffraction Results of the Sourcing of Argillite Artifacts from Pueblo Grande (AZ U:9:7 [ASM]). In </w:t>
      </w:r>
      <w:r>
        <w:rPr>
          <w:rFonts w:ascii="Palatino" w:hAnsi="Palatino" w:cs="Palatino"/>
          <w:i/>
        </w:rPr>
        <w:t>The Pueblo Grande Project, Volume 4: Material Culture</w:t>
      </w:r>
      <w:r>
        <w:rPr>
          <w:rFonts w:ascii="Palatino" w:hAnsi="Palatino" w:cs="Palatino"/>
        </w:rPr>
        <w:t>, edited by M.S. Foster, pp. 393-415. Publications in Archaeology No. 20. Soil Systems, Inc., Phoenix.</w:t>
      </w:r>
      <w:r w:rsidR="007D307B">
        <w:rPr>
          <w:rFonts w:ascii="Palatino" w:hAnsi="Palatino" w:cs="Palatino"/>
        </w:rPr>
        <w:t xml:space="preserve"> Junior author: J</w:t>
      </w:r>
      <w:r w:rsidR="003E1CA9">
        <w:rPr>
          <w:rFonts w:ascii="Palatino" w:hAnsi="Palatino" w:cs="Palatino"/>
        </w:rPr>
        <w:t>.</w:t>
      </w:r>
      <w:r w:rsidR="007D307B">
        <w:rPr>
          <w:rFonts w:ascii="Palatino" w:hAnsi="Palatino" w:cs="Palatino"/>
        </w:rPr>
        <w:t xml:space="preserve">N. </w:t>
      </w:r>
      <w:r w:rsidR="00D6560F">
        <w:rPr>
          <w:rFonts w:ascii="Palatino" w:hAnsi="Palatino" w:cs="Palatino"/>
        </w:rPr>
        <w:t>Gunderson</w:t>
      </w:r>
      <w:r w:rsidR="007D307B">
        <w:rPr>
          <w:rFonts w:ascii="Palatino" w:hAnsi="Palatino" w:cs="Palatino"/>
        </w:rPr>
        <w:t>.</w:t>
      </w:r>
    </w:p>
    <w:p w:rsidR="008112AF" w:rsidRDefault="008112AF" w:rsidP="00C86368">
      <w:pPr>
        <w:tabs>
          <w:tab w:val="left" w:pos="720"/>
        </w:tabs>
        <w:ind w:left="720" w:hanging="720"/>
        <w:jc w:val="both"/>
        <w:rPr>
          <w:rFonts w:ascii="Palatino" w:hAnsi="Palatino" w:cs="Palatino"/>
        </w:rPr>
      </w:pPr>
    </w:p>
    <w:p w:rsidR="008112AF" w:rsidRPr="005214BB" w:rsidRDefault="008112AF" w:rsidP="008112AF">
      <w:pPr>
        <w:pStyle w:val="Bibliography"/>
        <w:ind w:left="720" w:hanging="720"/>
        <w:rPr>
          <w:rFonts w:ascii="Palatino" w:hAnsi="Palatino" w:cs="Palatino"/>
        </w:rPr>
      </w:pPr>
      <w:r w:rsidRPr="005214BB">
        <w:rPr>
          <w:rFonts w:ascii="Palatino" w:hAnsi="Palatino"/>
        </w:rPr>
        <w:t>1995</w:t>
      </w:r>
      <w:r w:rsidRPr="005214BB">
        <w:rPr>
          <w:rFonts w:ascii="Palatino" w:hAnsi="Palatino"/>
        </w:rPr>
        <w:tab/>
        <w:t xml:space="preserve">Highlights of Tonto Basin Prehistory: Results of the Roosevelt Community Development Study. </w:t>
      </w:r>
      <w:r w:rsidRPr="005214BB">
        <w:rPr>
          <w:rFonts w:ascii="Palatino" w:hAnsi="Palatino"/>
          <w:i/>
          <w:iCs/>
        </w:rPr>
        <w:t>Archaeology in Tucson</w:t>
      </w:r>
      <w:r w:rsidRPr="005214BB">
        <w:rPr>
          <w:rFonts w:ascii="Palatino" w:hAnsi="Palatino"/>
        </w:rPr>
        <w:t xml:space="preserve"> 9(3):1-3, 6-7.</w:t>
      </w:r>
    </w:p>
    <w:p w:rsidR="00877825" w:rsidRPr="005214BB" w:rsidRDefault="00877825">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1995</w:t>
      </w:r>
      <w:r>
        <w:rPr>
          <w:rFonts w:ascii="Palatino" w:hAnsi="Palatino" w:cs="Palatino"/>
        </w:rPr>
        <w:tab/>
      </w:r>
      <w:r>
        <w:rPr>
          <w:rFonts w:ascii="Palatino" w:hAnsi="Palatino" w:cs="Palatino"/>
          <w:i/>
          <w:iCs/>
        </w:rPr>
        <w:t>The Roosevelt Community Development Study: Vol. 1. Stone and Shell Artifacts</w:t>
      </w:r>
      <w:r>
        <w:rPr>
          <w:rFonts w:ascii="Palatino" w:hAnsi="Palatino" w:cs="Palatino"/>
        </w:rPr>
        <w:t xml:space="preserve"> (editor). Anthropological Papers No. 14. Center for Desert Archaeology, Tucson. Junior editor: J</w:t>
      </w:r>
      <w:r w:rsidR="003E1CA9">
        <w:rPr>
          <w:rFonts w:ascii="Palatino" w:hAnsi="Palatino" w:cs="Palatino"/>
        </w:rPr>
        <w:t>.</w:t>
      </w:r>
      <w:r>
        <w:rPr>
          <w:rFonts w:ascii="Palatino" w:hAnsi="Palatino" w:cs="Palatino"/>
        </w:rPr>
        <w:t>J. Clark.</w:t>
      </w:r>
    </w:p>
    <w:p w:rsidR="006569EC" w:rsidRDefault="006569EC">
      <w:pPr>
        <w:tabs>
          <w:tab w:val="left" w:pos="720"/>
        </w:tabs>
        <w:ind w:left="720" w:hanging="720"/>
        <w:jc w:val="both"/>
        <w:rPr>
          <w:rFonts w:ascii="Palatino" w:hAnsi="Palatino" w:cs="Palatino"/>
        </w:rPr>
      </w:pPr>
    </w:p>
    <w:p w:rsidR="004513BC" w:rsidRDefault="005D025E" w:rsidP="001F0D28">
      <w:pPr>
        <w:tabs>
          <w:tab w:val="left" w:pos="720"/>
        </w:tabs>
        <w:ind w:left="720" w:hanging="720"/>
        <w:jc w:val="both"/>
        <w:rPr>
          <w:rFonts w:ascii="Palatino" w:hAnsi="Palatino" w:cs="Palatino"/>
        </w:rPr>
      </w:pPr>
      <w:r>
        <w:rPr>
          <w:rFonts w:ascii="Palatino" w:hAnsi="Palatino" w:cs="Palatino"/>
        </w:rPr>
        <w:t>1995</w:t>
      </w:r>
      <w:r>
        <w:rPr>
          <w:rFonts w:ascii="Palatino" w:hAnsi="Palatino" w:cs="Palatino"/>
        </w:rPr>
        <w:tab/>
      </w:r>
      <w:r>
        <w:rPr>
          <w:rFonts w:ascii="Palatino" w:hAnsi="Palatino" w:cs="Palatino"/>
          <w:i/>
          <w:iCs/>
        </w:rPr>
        <w:t xml:space="preserve">The Roosevelt Community Development Study: Vol. 3. </w:t>
      </w:r>
      <w:proofErr w:type="spellStart"/>
      <w:r>
        <w:rPr>
          <w:rFonts w:ascii="Palatino" w:hAnsi="Palatino" w:cs="Palatino"/>
          <w:i/>
          <w:iCs/>
        </w:rPr>
        <w:t>Paleobotanical</w:t>
      </w:r>
      <w:proofErr w:type="spellEnd"/>
      <w:r>
        <w:rPr>
          <w:rFonts w:ascii="Palatino" w:hAnsi="Palatino" w:cs="Palatino"/>
          <w:i/>
          <w:iCs/>
        </w:rPr>
        <w:t xml:space="preserve"> and </w:t>
      </w:r>
      <w:proofErr w:type="spellStart"/>
      <w:r>
        <w:rPr>
          <w:rFonts w:ascii="Palatino" w:hAnsi="Palatino" w:cs="Palatino"/>
          <w:i/>
          <w:iCs/>
        </w:rPr>
        <w:t>Osteological</w:t>
      </w:r>
      <w:proofErr w:type="spellEnd"/>
      <w:r>
        <w:rPr>
          <w:rFonts w:ascii="Palatino" w:hAnsi="Palatino" w:cs="Palatino"/>
          <w:i/>
          <w:iCs/>
        </w:rPr>
        <w:t xml:space="preserve"> Analyses</w:t>
      </w:r>
      <w:r>
        <w:rPr>
          <w:rFonts w:ascii="Palatino" w:hAnsi="Palatino" w:cs="Palatino"/>
        </w:rPr>
        <w:t xml:space="preserve"> (editor). Anthropological Papers No. 14. Center for Desert Archaeology, Tucson. Junior editor: J</w:t>
      </w:r>
      <w:r w:rsidR="00C86368">
        <w:rPr>
          <w:rFonts w:ascii="Palatino" w:hAnsi="Palatino" w:cs="Palatino"/>
        </w:rPr>
        <w:t>.</w:t>
      </w:r>
      <w:r>
        <w:rPr>
          <w:rFonts w:ascii="Palatino" w:hAnsi="Palatino" w:cs="Palatino"/>
        </w:rPr>
        <w:t>J. Clark.</w:t>
      </w:r>
    </w:p>
    <w:p w:rsidR="004513BC" w:rsidRDefault="004513BC">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1995</w:t>
      </w:r>
      <w:r>
        <w:rPr>
          <w:rFonts w:ascii="Palatino" w:hAnsi="Palatino" w:cs="Palatino"/>
        </w:rPr>
        <w:tab/>
      </w:r>
      <w:r>
        <w:rPr>
          <w:rFonts w:ascii="Palatino" w:hAnsi="Palatino" w:cs="Palatino"/>
          <w:i/>
          <w:iCs/>
        </w:rPr>
        <w:t xml:space="preserve">The Roosevelt Community Development Study: New Perspectives on Tonto Basin Prehistory </w:t>
      </w:r>
      <w:r>
        <w:rPr>
          <w:rFonts w:ascii="Palatino" w:hAnsi="Palatino" w:cs="Palatino"/>
        </w:rPr>
        <w:t>(editor). Anthropological Papers No. 15. Center for Desert Archaeology, Tucson. Junior editors: M</w:t>
      </w:r>
      <w:r w:rsidR="003E1CA9">
        <w:rPr>
          <w:rFonts w:ascii="Palatino" w:hAnsi="Palatino" w:cs="Palatino"/>
        </w:rPr>
        <w:t>.</w:t>
      </w:r>
      <w:r>
        <w:rPr>
          <w:rFonts w:ascii="Palatino" w:hAnsi="Palatino" w:cs="Palatino"/>
        </w:rPr>
        <w:t>T. Stark and D</w:t>
      </w:r>
      <w:r w:rsidR="003E1CA9">
        <w:rPr>
          <w:rFonts w:ascii="Palatino" w:hAnsi="Palatino" w:cs="Palatino"/>
        </w:rPr>
        <w:t>.</w:t>
      </w:r>
      <w:r>
        <w:rPr>
          <w:rFonts w:ascii="Palatino" w:hAnsi="Palatino" w:cs="Palatino"/>
        </w:rPr>
        <w:t>A. Gregory.</w:t>
      </w:r>
    </w:p>
    <w:p w:rsidR="00A0236B" w:rsidRDefault="00A0236B">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1995</w:t>
      </w:r>
      <w:r>
        <w:rPr>
          <w:rFonts w:ascii="Palatino" w:hAnsi="Palatino" w:cs="Palatino"/>
        </w:rPr>
        <w:tab/>
        <w:t xml:space="preserve">Causes and Consequences of Migration in the 13th Century Tonto Basin. </w:t>
      </w:r>
      <w:r>
        <w:rPr>
          <w:rFonts w:ascii="Palatino" w:hAnsi="Palatino" w:cs="Palatino"/>
          <w:i/>
          <w:iCs/>
        </w:rPr>
        <w:t>Journal of Anthropological Archaeology</w:t>
      </w:r>
      <w:r>
        <w:rPr>
          <w:rFonts w:ascii="Palatino" w:hAnsi="Palatino" w:cs="Palatino"/>
        </w:rPr>
        <w:t xml:space="preserve"> 14(2):212-246. Senior authors: M</w:t>
      </w:r>
      <w:r w:rsidR="003E1CA9">
        <w:rPr>
          <w:rFonts w:ascii="Palatino" w:hAnsi="Palatino" w:cs="Palatino"/>
        </w:rPr>
        <w:t>.</w:t>
      </w:r>
      <w:r>
        <w:rPr>
          <w:rFonts w:ascii="Palatino" w:hAnsi="Palatino" w:cs="Palatino"/>
        </w:rPr>
        <w:t>T. Stark and J</w:t>
      </w:r>
      <w:r w:rsidR="003E1CA9">
        <w:rPr>
          <w:rFonts w:ascii="Palatino" w:hAnsi="Palatino" w:cs="Palatino"/>
        </w:rPr>
        <w:t>.</w:t>
      </w:r>
      <w:r>
        <w:rPr>
          <w:rFonts w:ascii="Palatino" w:hAnsi="Palatino" w:cs="Palatino"/>
        </w:rPr>
        <w:t>J. Clark.</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1996</w:t>
      </w:r>
      <w:r>
        <w:rPr>
          <w:rFonts w:ascii="Palatino" w:hAnsi="Palatino" w:cs="Palatino"/>
        </w:rPr>
        <w:tab/>
      </w:r>
      <w:r>
        <w:rPr>
          <w:rFonts w:ascii="Palatino" w:hAnsi="Palatino" w:cs="Palatino"/>
          <w:i/>
          <w:iCs/>
        </w:rPr>
        <w:t>An Ethnographic Perspective on Prehistoric Platform Mounds of the Tonto Basin, Central Arizona</w:t>
      </w:r>
      <w:r>
        <w:rPr>
          <w:rFonts w:ascii="Palatino" w:hAnsi="Palatino" w:cs="Palatino"/>
        </w:rPr>
        <w:t>. Ph.D. dissertation, Department of Anthropology, University of Arizona, Tucson. University Microfilms, Ann Arbor.</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1996</w:t>
      </w:r>
      <w:r>
        <w:rPr>
          <w:rFonts w:ascii="Palatino" w:hAnsi="Palatino" w:cs="Palatino"/>
        </w:rPr>
        <w:tab/>
        <w:t xml:space="preserve">A Revised Chronology and Phase Sequence for the Lower Tonto Basin of Central Arizona. </w:t>
      </w:r>
      <w:r>
        <w:rPr>
          <w:rFonts w:ascii="Palatino" w:hAnsi="Palatino" w:cs="Palatino"/>
          <w:i/>
          <w:iCs/>
        </w:rPr>
        <w:t>Kiva</w:t>
      </w:r>
      <w:r>
        <w:rPr>
          <w:rFonts w:ascii="Palatino" w:hAnsi="Palatino" w:cs="Palatino"/>
        </w:rPr>
        <w:t xml:space="preserve"> 62(2):117</w:t>
      </w:r>
      <w:r>
        <w:rPr>
          <w:rFonts w:ascii="Palatino" w:hAnsi="Palatino" w:cs="Palatino"/>
        </w:rPr>
        <w:noBreakHyphen/>
        <w:t>148.</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1997</w:t>
      </w:r>
      <w:r>
        <w:rPr>
          <w:rFonts w:ascii="Palatino" w:hAnsi="Palatino" w:cs="Palatino"/>
        </w:rPr>
        <w:tab/>
      </w:r>
      <w:r>
        <w:rPr>
          <w:rFonts w:ascii="Palatino" w:hAnsi="Palatino" w:cs="Palatino"/>
          <w:i/>
          <w:iCs/>
        </w:rPr>
        <w:t>A Research Design for the Upper and Lower Ruins, Tonto National Monument</w:t>
      </w:r>
      <w:r>
        <w:rPr>
          <w:rFonts w:ascii="Palatino" w:hAnsi="Palatino" w:cs="Palatino"/>
        </w:rPr>
        <w:t>. Publications in Anthropology 71. Western Archaeological and Conservation Center, National Park Service, Tucson.</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1998</w:t>
      </w:r>
      <w:r>
        <w:rPr>
          <w:rFonts w:ascii="Palatino" w:hAnsi="Palatino" w:cs="Palatino"/>
        </w:rPr>
        <w:tab/>
        <w:t xml:space="preserve">Social Boundaries and Technical Choices in Tonto Basin Prehistory. In </w:t>
      </w:r>
      <w:r>
        <w:rPr>
          <w:rFonts w:ascii="Palatino" w:hAnsi="Palatino" w:cs="Palatino"/>
          <w:i/>
          <w:iCs/>
        </w:rPr>
        <w:t>The Archaeology of Social Boundaries</w:t>
      </w:r>
      <w:r>
        <w:rPr>
          <w:rFonts w:ascii="Palatino" w:hAnsi="Palatino" w:cs="Palatino"/>
        </w:rPr>
        <w:t>, edited by M.T. Stark, pp. 208</w:t>
      </w:r>
      <w:r>
        <w:rPr>
          <w:rFonts w:ascii="Palatino" w:hAnsi="Palatino" w:cs="Palatino"/>
        </w:rPr>
        <w:noBreakHyphen/>
        <w:t>231. Smithsonian Institution Press, Washington, D.C. Senior author: M</w:t>
      </w:r>
      <w:r w:rsidR="003E1CA9">
        <w:rPr>
          <w:rFonts w:ascii="Palatino" w:hAnsi="Palatino" w:cs="Palatino"/>
        </w:rPr>
        <w:t>.</w:t>
      </w:r>
      <w:r>
        <w:rPr>
          <w:rFonts w:ascii="Palatino" w:hAnsi="Palatino" w:cs="Palatino"/>
        </w:rPr>
        <w:t>T. Stark; Junior author: J</w:t>
      </w:r>
      <w:r w:rsidR="003E1CA9">
        <w:rPr>
          <w:rFonts w:ascii="Palatino" w:hAnsi="Palatino" w:cs="Palatino"/>
        </w:rPr>
        <w:t>.</w:t>
      </w:r>
      <w:r>
        <w:rPr>
          <w:rFonts w:ascii="Palatino" w:hAnsi="Palatino" w:cs="Palatino"/>
        </w:rPr>
        <w:t>J. Clark.</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1998</w:t>
      </w:r>
      <w:r>
        <w:rPr>
          <w:rFonts w:ascii="Palatino" w:hAnsi="Palatino" w:cs="Palatino"/>
        </w:rPr>
        <w:tab/>
      </w:r>
      <w:r>
        <w:rPr>
          <w:rFonts w:ascii="Palatino" w:hAnsi="Palatino" w:cs="Palatino"/>
          <w:i/>
          <w:iCs/>
        </w:rPr>
        <w:t>Expanding the View of Hohokam Platform Mounds: An Ethnographic Perspective</w:t>
      </w:r>
      <w:r>
        <w:rPr>
          <w:rFonts w:ascii="Palatino" w:hAnsi="Palatino" w:cs="Palatino"/>
        </w:rPr>
        <w:t>. Anthropological Papers No. 63. University of Arizona Press, Tucson.</w:t>
      </w:r>
    </w:p>
    <w:p w:rsidR="00DF43DB" w:rsidRDefault="00DF43DB">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2000</w:t>
      </w:r>
      <w:r>
        <w:rPr>
          <w:rFonts w:ascii="Palatino" w:hAnsi="Palatino" w:cs="Palatino"/>
        </w:rPr>
        <w:tab/>
        <w:t xml:space="preserve">Tonto Basin Local Systems: Implications for Cultural Affiliation and Migration. In </w:t>
      </w:r>
      <w:r>
        <w:rPr>
          <w:rFonts w:ascii="Palatino" w:hAnsi="Palatino" w:cs="Palatino"/>
          <w:i/>
          <w:iCs/>
        </w:rPr>
        <w:t>Salado</w:t>
      </w:r>
      <w:r>
        <w:rPr>
          <w:rFonts w:ascii="Palatino" w:hAnsi="Palatino" w:cs="Palatino"/>
        </w:rPr>
        <w:t>, edited by J.S. Dean, pp. 167</w:t>
      </w:r>
      <w:r>
        <w:rPr>
          <w:rFonts w:ascii="Palatino" w:hAnsi="Palatino" w:cs="Palatino"/>
        </w:rPr>
        <w:noBreakHyphen/>
        <w:t>192. University of New Mexico Press, Albuquerque. Junior authors: M</w:t>
      </w:r>
      <w:r w:rsidR="003E1CA9">
        <w:rPr>
          <w:rFonts w:ascii="Palatino" w:hAnsi="Palatino" w:cs="Palatino"/>
        </w:rPr>
        <w:t>.</w:t>
      </w:r>
      <w:r>
        <w:rPr>
          <w:rFonts w:ascii="Palatino" w:hAnsi="Palatino" w:cs="Palatino"/>
        </w:rPr>
        <w:t>T. Stark and D</w:t>
      </w:r>
      <w:r w:rsidR="003E1CA9">
        <w:rPr>
          <w:rFonts w:ascii="Palatino" w:hAnsi="Palatino" w:cs="Palatino"/>
        </w:rPr>
        <w:t>.</w:t>
      </w:r>
      <w:r>
        <w:rPr>
          <w:rFonts w:ascii="Palatino" w:hAnsi="Palatino" w:cs="Palatino"/>
        </w:rPr>
        <w:t>A. Gregory.</w:t>
      </w:r>
    </w:p>
    <w:p w:rsidR="00DA7390" w:rsidRDefault="00DA7390">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2000</w:t>
      </w:r>
      <w:r>
        <w:rPr>
          <w:rFonts w:ascii="Palatino" w:hAnsi="Palatino" w:cs="Palatino"/>
        </w:rPr>
        <w:tab/>
        <w:t>Organizational Variability in Platform Mound</w:t>
      </w:r>
      <w:r>
        <w:rPr>
          <w:rFonts w:ascii="Palatino" w:hAnsi="Palatino" w:cs="Palatino"/>
        </w:rPr>
        <w:noBreakHyphen/>
      </w:r>
      <w:proofErr w:type="spellStart"/>
      <w:r>
        <w:rPr>
          <w:rFonts w:ascii="Palatino" w:hAnsi="Palatino" w:cs="Palatino"/>
        </w:rPr>
        <w:t>Building</w:t>
      </w:r>
      <w:proofErr w:type="spellEnd"/>
      <w:r>
        <w:rPr>
          <w:rFonts w:ascii="Palatino" w:hAnsi="Palatino" w:cs="Palatino"/>
        </w:rPr>
        <w:t xml:space="preserve"> Groups of the American Southwest. In </w:t>
      </w:r>
      <w:r>
        <w:rPr>
          <w:rFonts w:ascii="Palatino" w:hAnsi="Palatino" w:cs="Palatino"/>
          <w:i/>
          <w:iCs/>
        </w:rPr>
        <w:t>Alternative Leadership Strategies in the Prehispanic Southwest</w:t>
      </w:r>
      <w:r>
        <w:rPr>
          <w:rFonts w:ascii="Palatino" w:hAnsi="Palatino" w:cs="Palatino"/>
        </w:rPr>
        <w:t>, edited by B.J. Mills, pp. 117</w:t>
      </w:r>
      <w:r>
        <w:rPr>
          <w:rFonts w:ascii="Palatino" w:hAnsi="Palatino" w:cs="Palatino"/>
        </w:rPr>
        <w:noBreakHyphen/>
        <w:t>135. University of Arizona Press, Tucson. Junior author: D</w:t>
      </w:r>
      <w:r w:rsidR="007E15AA">
        <w:rPr>
          <w:rFonts w:ascii="Palatino" w:hAnsi="Palatino" w:cs="Palatino"/>
        </w:rPr>
        <w:t>.</w:t>
      </w:r>
      <w:r>
        <w:rPr>
          <w:rFonts w:ascii="Palatino" w:hAnsi="Palatino" w:cs="Palatino"/>
        </w:rPr>
        <w:t>R. Abbott.</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2000</w:t>
      </w:r>
      <w:r>
        <w:rPr>
          <w:rFonts w:ascii="Palatino" w:hAnsi="Palatino" w:cs="Palatino"/>
        </w:rPr>
        <w:tab/>
        <w:t xml:space="preserve">Southwest Platform Mounds from an Ethnographic Perspective. In </w:t>
      </w:r>
      <w:r>
        <w:rPr>
          <w:rFonts w:ascii="Palatino" w:hAnsi="Palatino" w:cs="Palatino"/>
          <w:i/>
          <w:iCs/>
        </w:rPr>
        <w:t>The Hohokam Village Revisited</w:t>
      </w:r>
      <w:r>
        <w:rPr>
          <w:rFonts w:ascii="Palatino" w:hAnsi="Palatino" w:cs="Palatino"/>
        </w:rPr>
        <w:t>, edited by D.E. Doyel, S.K. Fish, and P.</w:t>
      </w:r>
      <w:r w:rsidR="00BD4818">
        <w:rPr>
          <w:rFonts w:ascii="Palatino" w:hAnsi="Palatino" w:cs="Palatino"/>
        </w:rPr>
        <w:t>R.</w:t>
      </w:r>
      <w:r>
        <w:rPr>
          <w:rFonts w:ascii="Palatino" w:hAnsi="Palatino" w:cs="Palatino"/>
        </w:rPr>
        <w:t xml:space="preserve"> Fish, pp. 345</w:t>
      </w:r>
      <w:r>
        <w:rPr>
          <w:rFonts w:ascii="Palatino" w:hAnsi="Palatino" w:cs="Palatino"/>
        </w:rPr>
        <w:noBreakHyphen/>
        <w:t xml:space="preserve">372. </w:t>
      </w:r>
      <w:proofErr w:type="gramStart"/>
      <w:r>
        <w:rPr>
          <w:rFonts w:ascii="Palatino" w:hAnsi="Palatino" w:cs="Palatino"/>
        </w:rPr>
        <w:t>Southwestern and Rocky Mountain Division of the American Association for the Advancement of Science, Fort Collins, Colorado.</w:t>
      </w:r>
      <w:proofErr w:type="gramEnd"/>
    </w:p>
    <w:p w:rsidR="008958A9" w:rsidRDefault="008958A9">
      <w:pPr>
        <w:tabs>
          <w:tab w:val="left" w:pos="720"/>
        </w:tabs>
        <w:ind w:left="720" w:hanging="720"/>
        <w:jc w:val="both"/>
        <w:rPr>
          <w:rFonts w:ascii="Palatino" w:hAnsi="Palatino" w:cs="Palatino"/>
        </w:rPr>
      </w:pPr>
    </w:p>
    <w:p w:rsidR="008958A9" w:rsidRDefault="008958A9">
      <w:pPr>
        <w:tabs>
          <w:tab w:val="left" w:pos="720"/>
        </w:tabs>
        <w:ind w:left="720" w:hanging="720"/>
        <w:jc w:val="both"/>
        <w:rPr>
          <w:rFonts w:ascii="Palatino" w:hAnsi="Palatino" w:cs="Palatino"/>
        </w:rPr>
      </w:pPr>
    </w:p>
    <w:p w:rsidR="00E4084E" w:rsidRDefault="005D025E" w:rsidP="00571EB4">
      <w:pPr>
        <w:tabs>
          <w:tab w:val="left" w:pos="720"/>
        </w:tabs>
        <w:jc w:val="both"/>
        <w:rPr>
          <w:rFonts w:ascii="Palatino" w:hAnsi="Palatino" w:cs="Palatino"/>
        </w:rPr>
      </w:pPr>
      <w:r>
        <w:rPr>
          <w:rFonts w:ascii="Palatino" w:hAnsi="Palatino" w:cs="Palatino"/>
        </w:rPr>
        <w:lastRenderedPageBreak/>
        <w:t>2001</w:t>
      </w:r>
      <w:r>
        <w:rPr>
          <w:rFonts w:ascii="Palatino" w:hAnsi="Palatino" w:cs="Palatino"/>
        </w:rPr>
        <w:tab/>
        <w:t xml:space="preserve">In the Shadow of the Volcano: the Making of a Documentary Film. </w:t>
      </w:r>
      <w:r>
        <w:rPr>
          <w:rFonts w:ascii="Palatino" w:hAnsi="Palatino" w:cs="Palatino"/>
          <w:i/>
          <w:iCs/>
        </w:rPr>
        <w:t>Arizona Insight</w:t>
      </w:r>
      <w:r>
        <w:rPr>
          <w:rFonts w:ascii="Palatino" w:hAnsi="Palatino" w:cs="Palatino"/>
        </w:rPr>
        <w:t>, January 2001:17</w:t>
      </w:r>
      <w:r>
        <w:rPr>
          <w:rFonts w:ascii="Palatino" w:hAnsi="Palatino" w:cs="Palatino"/>
        </w:rPr>
        <w:noBreakHyphen/>
        <w:t>18.</w:t>
      </w:r>
    </w:p>
    <w:p w:rsidR="00877825" w:rsidRDefault="00877825">
      <w:pPr>
        <w:tabs>
          <w:tab w:val="left" w:pos="720"/>
        </w:tabs>
        <w:ind w:left="720" w:hanging="720"/>
        <w:jc w:val="both"/>
        <w:rPr>
          <w:rFonts w:ascii="Palatino" w:hAnsi="Palatino" w:cs="Palatino"/>
        </w:rPr>
      </w:pPr>
    </w:p>
    <w:p w:rsidR="00E4084E" w:rsidRPr="00E4084E" w:rsidRDefault="00E4084E">
      <w:pPr>
        <w:tabs>
          <w:tab w:val="left" w:pos="720"/>
        </w:tabs>
        <w:ind w:left="720" w:hanging="720"/>
        <w:jc w:val="both"/>
        <w:rPr>
          <w:rFonts w:ascii="Palatino" w:hAnsi="Palatino" w:cs="Palatino"/>
        </w:rPr>
      </w:pPr>
      <w:r>
        <w:rPr>
          <w:rFonts w:ascii="Palatino" w:hAnsi="Palatino" w:cs="Palatino"/>
        </w:rPr>
        <w:t>2002</w:t>
      </w:r>
      <w:r>
        <w:rPr>
          <w:rFonts w:ascii="Palatino" w:hAnsi="Palatino" w:cs="Palatino"/>
        </w:rPr>
        <w:tab/>
        <w:t xml:space="preserve">Contact or Colonization: The Origins and Possible Ethnicity of the Tonto Basin Salado Culture. In </w:t>
      </w:r>
      <w:r>
        <w:rPr>
          <w:rFonts w:ascii="Palatino" w:hAnsi="Palatino" w:cs="Palatino"/>
          <w:i/>
        </w:rPr>
        <w:t>The Archaeology of Contact: Processes &amp; Consequences</w:t>
      </w:r>
      <w:r>
        <w:rPr>
          <w:rFonts w:ascii="Palatino" w:hAnsi="Palatino" w:cs="Palatino"/>
        </w:rPr>
        <w:t xml:space="preserve">, edited by K. Lesick, B. Kulle, C. Cluney, and M. </w:t>
      </w:r>
      <w:proofErr w:type="spellStart"/>
      <w:r>
        <w:rPr>
          <w:rFonts w:ascii="Palatino" w:hAnsi="Palatino" w:cs="Palatino"/>
        </w:rPr>
        <w:t>Peruamaki</w:t>
      </w:r>
      <w:proofErr w:type="spellEnd"/>
      <w:r>
        <w:rPr>
          <w:rFonts w:ascii="Palatino" w:hAnsi="Palatino" w:cs="Palatino"/>
        </w:rPr>
        <w:t xml:space="preserve">-Brown, pp. </w:t>
      </w:r>
      <w:r w:rsidR="004B1C01">
        <w:rPr>
          <w:rFonts w:ascii="Palatino" w:hAnsi="Palatino" w:cs="Palatino"/>
        </w:rPr>
        <w:t>235-248. University of Calgary, Alberta, Canada.</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2002</w:t>
      </w:r>
      <w:r>
        <w:rPr>
          <w:rFonts w:ascii="Palatino" w:hAnsi="Palatino" w:cs="Palatino"/>
        </w:rPr>
        <w:tab/>
        <w:t xml:space="preserve">Lava, Corn, and Ritual in the Northern Southwest. </w:t>
      </w:r>
      <w:r>
        <w:rPr>
          <w:rFonts w:ascii="Palatino" w:hAnsi="Palatino" w:cs="Palatino"/>
          <w:i/>
          <w:iCs/>
        </w:rPr>
        <w:t>American Antiquity</w:t>
      </w:r>
      <w:r>
        <w:rPr>
          <w:rFonts w:ascii="Palatino" w:hAnsi="Palatino" w:cs="Palatino"/>
        </w:rPr>
        <w:t xml:space="preserve"> 67:119</w:t>
      </w:r>
      <w:r>
        <w:rPr>
          <w:rFonts w:ascii="Palatino" w:hAnsi="Palatino" w:cs="Palatino"/>
        </w:rPr>
        <w:noBreakHyphen/>
        <w:t>135. Junior authors: M</w:t>
      </w:r>
      <w:r w:rsidR="00D40F75">
        <w:rPr>
          <w:rFonts w:ascii="Palatino" w:hAnsi="Palatino" w:cs="Palatino"/>
        </w:rPr>
        <w:t>.</w:t>
      </w:r>
      <w:r>
        <w:rPr>
          <w:rFonts w:ascii="Palatino" w:hAnsi="Palatino" w:cs="Palatino"/>
        </w:rPr>
        <w:t>H. Ort, S</w:t>
      </w:r>
      <w:r w:rsidR="00BD4818">
        <w:rPr>
          <w:rFonts w:ascii="Palatino" w:hAnsi="Palatino" w:cs="Palatino"/>
        </w:rPr>
        <w:t>.</w:t>
      </w:r>
      <w:r>
        <w:rPr>
          <w:rFonts w:ascii="Palatino" w:hAnsi="Palatino" w:cs="Palatino"/>
        </w:rPr>
        <w:t>J</w:t>
      </w:r>
      <w:r w:rsidR="00D40F75">
        <w:rPr>
          <w:rFonts w:ascii="Palatino" w:hAnsi="Palatino" w:cs="Palatino"/>
        </w:rPr>
        <w:t>.</w:t>
      </w:r>
      <w:r>
        <w:rPr>
          <w:rFonts w:ascii="Palatino" w:hAnsi="Palatino" w:cs="Palatino"/>
        </w:rPr>
        <w:t xml:space="preserve"> Hesse, and W</w:t>
      </w:r>
      <w:r w:rsidR="00D40F75">
        <w:rPr>
          <w:rFonts w:ascii="Palatino" w:hAnsi="Palatino" w:cs="Palatino"/>
        </w:rPr>
        <w:t>.</w:t>
      </w:r>
      <w:r>
        <w:rPr>
          <w:rFonts w:ascii="Palatino" w:hAnsi="Palatino" w:cs="Palatino"/>
        </w:rPr>
        <w:t>A. Duffield.</w:t>
      </w:r>
    </w:p>
    <w:p w:rsidR="00D3506E" w:rsidRDefault="00D3506E">
      <w:pPr>
        <w:tabs>
          <w:tab w:val="left" w:pos="720"/>
        </w:tabs>
        <w:ind w:left="720" w:hanging="720"/>
        <w:jc w:val="both"/>
        <w:rPr>
          <w:rFonts w:ascii="Palatino" w:hAnsi="Palatino" w:cs="Palatino"/>
        </w:rPr>
      </w:pPr>
    </w:p>
    <w:p w:rsidR="00D3506E" w:rsidRDefault="00D3506E" w:rsidP="00D3506E">
      <w:pPr>
        <w:tabs>
          <w:tab w:val="left" w:pos="720"/>
        </w:tabs>
        <w:ind w:left="720" w:hanging="720"/>
        <w:jc w:val="both"/>
        <w:rPr>
          <w:rFonts w:ascii="Palatino" w:hAnsi="Palatino" w:cs="Palatino"/>
        </w:rPr>
      </w:pPr>
      <w:r>
        <w:rPr>
          <w:rFonts w:ascii="Palatino" w:hAnsi="Palatino" w:cs="Palatino"/>
        </w:rPr>
        <w:t>2003</w:t>
      </w:r>
      <w:r>
        <w:rPr>
          <w:rFonts w:ascii="Palatino" w:hAnsi="Palatino" w:cs="Palatino"/>
        </w:rPr>
        <w:tab/>
        <w:t>In the Shadow of the Volcano: Recent Research at Sunset Crater</w:t>
      </w:r>
      <w:r w:rsidR="004D0460">
        <w:rPr>
          <w:rFonts w:ascii="Palatino" w:hAnsi="Palatino" w:cs="Palatino"/>
        </w:rPr>
        <w:t xml:space="preserve"> (editor)</w:t>
      </w:r>
      <w:r>
        <w:rPr>
          <w:rFonts w:ascii="Palatino" w:hAnsi="Palatino" w:cs="Palatino"/>
        </w:rPr>
        <w:t xml:space="preserve">. </w:t>
      </w:r>
      <w:r>
        <w:rPr>
          <w:rFonts w:ascii="Palatino" w:hAnsi="Palatino" w:cs="Palatino"/>
          <w:i/>
        </w:rPr>
        <w:t>Archaeology Southwest</w:t>
      </w:r>
      <w:r>
        <w:rPr>
          <w:rFonts w:ascii="Palatino" w:hAnsi="Palatino" w:cs="Palatino"/>
        </w:rPr>
        <w:t xml:space="preserve"> 17(1). Junior editor: M.H. Ort.</w:t>
      </w:r>
    </w:p>
    <w:p w:rsidR="007E2435" w:rsidRDefault="007E2435" w:rsidP="00D3506E">
      <w:pPr>
        <w:tabs>
          <w:tab w:val="left" w:pos="720"/>
        </w:tabs>
        <w:ind w:left="720" w:hanging="720"/>
        <w:jc w:val="both"/>
        <w:rPr>
          <w:rFonts w:ascii="Palatino" w:hAnsi="Palatino" w:cs="Palatino"/>
        </w:rPr>
      </w:pPr>
    </w:p>
    <w:p w:rsidR="00402F6C" w:rsidRDefault="00943D0F" w:rsidP="00085BE8">
      <w:pPr>
        <w:widowControl/>
        <w:ind w:left="720" w:hanging="720"/>
        <w:rPr>
          <w:rFonts w:ascii="Palatino" w:hAnsi="Palatino"/>
        </w:rPr>
      </w:pPr>
      <w:r>
        <w:rPr>
          <w:rFonts w:ascii="Palatino" w:hAnsi="Palatino"/>
        </w:rPr>
        <w:t>2005</w:t>
      </w:r>
      <w:r w:rsidR="00402F6C">
        <w:rPr>
          <w:rFonts w:ascii="Palatino" w:hAnsi="Palatino"/>
        </w:rPr>
        <w:tab/>
        <w:t>Dendrochronological Response</w:t>
      </w:r>
      <w:r w:rsidR="00006D39">
        <w:rPr>
          <w:rFonts w:ascii="Palatino" w:hAnsi="Palatino"/>
        </w:rPr>
        <w:t>s</w:t>
      </w:r>
      <w:r w:rsidR="00402F6C">
        <w:rPr>
          <w:rFonts w:ascii="Palatino" w:hAnsi="Palatino"/>
        </w:rPr>
        <w:t xml:space="preserve"> to the 24 October 1992 Tornado at Sunset Crater, Northern Arizona. </w:t>
      </w:r>
      <w:r w:rsidR="00402F6C">
        <w:rPr>
          <w:rFonts w:ascii="Palatino" w:hAnsi="Palatino"/>
          <w:i/>
        </w:rPr>
        <w:t>Canadian Journal of Forest Research</w:t>
      </w:r>
      <w:r w:rsidR="00006D39">
        <w:rPr>
          <w:rFonts w:ascii="Palatino" w:hAnsi="Palatino"/>
        </w:rPr>
        <w:t xml:space="preserve"> 35:2911-2919. </w:t>
      </w:r>
      <w:r w:rsidR="00402F6C">
        <w:rPr>
          <w:rFonts w:ascii="Palatino" w:hAnsi="Palatino"/>
        </w:rPr>
        <w:t xml:space="preserve">Senior authors: P.R. Sheppard, E.M. May, M.H. Ort, </w:t>
      </w:r>
      <w:r w:rsidR="009E6FDE">
        <w:rPr>
          <w:rFonts w:ascii="Palatino" w:hAnsi="Palatino"/>
        </w:rPr>
        <w:t>and K.C</w:t>
      </w:r>
      <w:r w:rsidR="00006D39">
        <w:rPr>
          <w:rFonts w:ascii="Palatino" w:hAnsi="Palatino"/>
        </w:rPr>
        <w:t>. Anderson</w:t>
      </w:r>
      <w:r w:rsidR="00402F6C">
        <w:rPr>
          <w:rFonts w:ascii="Palatino" w:hAnsi="Palatino"/>
        </w:rPr>
        <w:t>.</w:t>
      </w:r>
    </w:p>
    <w:p w:rsidR="00E40B4A" w:rsidRDefault="00E40B4A" w:rsidP="00402F6C">
      <w:pPr>
        <w:widowControl/>
        <w:rPr>
          <w:rFonts w:ascii="Palatino" w:hAnsi="Palatino"/>
        </w:rPr>
      </w:pPr>
    </w:p>
    <w:p w:rsidR="002549FA" w:rsidRDefault="00E40B4A" w:rsidP="003E5F4E">
      <w:pPr>
        <w:pStyle w:val="Bibliography"/>
        <w:ind w:left="720" w:hanging="720"/>
        <w:rPr>
          <w:rFonts w:ascii="Palatino" w:hAnsi="Palatino"/>
        </w:rPr>
      </w:pPr>
      <w:r>
        <w:t>2006</w:t>
      </w:r>
      <w:r>
        <w:tab/>
      </w:r>
      <w:r>
        <w:rPr>
          <w:i/>
          <w:iCs/>
        </w:rPr>
        <w:t>Sunset Crater Archaeology: The History of a Volcanic Landscape. Introduction and Site Descriptions</w:t>
      </w:r>
      <w:r>
        <w:t>, 2 vols (editor). Anthropological Papers No. 30. Center for Desert Archaeology, Tucson.</w:t>
      </w:r>
    </w:p>
    <w:p w:rsidR="0096094A" w:rsidRDefault="0096094A" w:rsidP="00E40B4A">
      <w:pPr>
        <w:pStyle w:val="Bibliography"/>
        <w:ind w:left="720" w:hanging="690"/>
        <w:rPr>
          <w:rFonts w:ascii="Palatino" w:hAnsi="Palatino"/>
        </w:rPr>
      </w:pPr>
    </w:p>
    <w:p w:rsidR="00E40B4A" w:rsidRPr="005214BB" w:rsidRDefault="00E40B4A" w:rsidP="00E40B4A">
      <w:pPr>
        <w:pStyle w:val="Bibliography"/>
        <w:ind w:left="720" w:hanging="690"/>
        <w:rPr>
          <w:rFonts w:ascii="Palatino" w:hAnsi="Palatino"/>
        </w:rPr>
      </w:pPr>
      <w:r w:rsidRPr="005214BB">
        <w:rPr>
          <w:rFonts w:ascii="Palatino" w:hAnsi="Palatino"/>
        </w:rPr>
        <w:t>2006</w:t>
      </w:r>
      <w:r w:rsidRPr="005214BB">
        <w:rPr>
          <w:rFonts w:ascii="Palatino" w:hAnsi="Palatino"/>
        </w:rPr>
        <w:tab/>
      </w:r>
      <w:r w:rsidRPr="005214BB">
        <w:rPr>
          <w:rFonts w:ascii="Palatino" w:hAnsi="Palatino"/>
          <w:i/>
          <w:iCs/>
        </w:rPr>
        <w:t>Sunset Crater Archaeology: The History of a Volcanic Landscape. Stone, Shell, Bone, and Mortuary Analyses</w:t>
      </w:r>
      <w:r w:rsidRPr="005214BB">
        <w:rPr>
          <w:rFonts w:ascii="Palatino" w:hAnsi="Palatino"/>
        </w:rPr>
        <w:t xml:space="preserve"> (editor). Anthropological Papers No. 31. Center for Desert Archaeology, Tucson.</w:t>
      </w:r>
    </w:p>
    <w:p w:rsidR="0096094A" w:rsidRDefault="0096094A" w:rsidP="004A2E9E">
      <w:pPr>
        <w:pStyle w:val="Bibliography"/>
        <w:ind w:left="720" w:hanging="690"/>
        <w:rPr>
          <w:rFonts w:ascii="Palatino" w:hAnsi="Palatino"/>
        </w:rPr>
      </w:pPr>
    </w:p>
    <w:p w:rsidR="004A2E9E" w:rsidRPr="005214BB" w:rsidRDefault="004A2E9E" w:rsidP="004A2E9E">
      <w:pPr>
        <w:pStyle w:val="Bibliography"/>
        <w:ind w:left="720" w:hanging="690"/>
        <w:rPr>
          <w:rFonts w:ascii="Palatino" w:hAnsi="Palatino"/>
        </w:rPr>
      </w:pPr>
      <w:r w:rsidRPr="005214BB">
        <w:rPr>
          <w:rFonts w:ascii="Palatino" w:hAnsi="Palatino"/>
        </w:rPr>
        <w:t>2007</w:t>
      </w:r>
      <w:r w:rsidRPr="005214BB">
        <w:rPr>
          <w:rFonts w:ascii="Palatino" w:hAnsi="Palatino"/>
        </w:rPr>
        <w:tab/>
      </w:r>
      <w:r w:rsidRPr="005214BB">
        <w:rPr>
          <w:rFonts w:ascii="Palatino" w:hAnsi="Palatino"/>
          <w:i/>
          <w:iCs/>
        </w:rPr>
        <w:t>Sunset Crater Archaeology: The History of a Volcanic Landscape. Ceramic Technology, Distribution, and Use</w:t>
      </w:r>
      <w:r w:rsidRPr="005214BB">
        <w:rPr>
          <w:rFonts w:ascii="Palatino" w:hAnsi="Palatino"/>
        </w:rPr>
        <w:t xml:space="preserve"> (editor). Anthropological Papers No. 32. Center for Desert Archaeology, Tucson. Senior editor: S. Van Keuren; Junior editor: S.A. Herr.</w:t>
      </w:r>
    </w:p>
    <w:p w:rsidR="004A2E9E" w:rsidRPr="005214BB" w:rsidRDefault="004A2E9E" w:rsidP="004A2E9E">
      <w:pPr>
        <w:rPr>
          <w:rFonts w:ascii="Palatino" w:hAnsi="Palatino"/>
        </w:rPr>
      </w:pPr>
    </w:p>
    <w:p w:rsidR="004A2E9E" w:rsidRDefault="004A2E9E" w:rsidP="004A2E9E">
      <w:pPr>
        <w:pStyle w:val="Bibliography"/>
        <w:ind w:left="720" w:hanging="690"/>
        <w:rPr>
          <w:rFonts w:ascii="Palatino" w:hAnsi="Palatino"/>
        </w:rPr>
      </w:pPr>
      <w:r w:rsidRPr="005214BB">
        <w:rPr>
          <w:rFonts w:ascii="Palatino" w:hAnsi="Palatino"/>
        </w:rPr>
        <w:t>2007</w:t>
      </w:r>
      <w:r w:rsidRPr="005214BB">
        <w:rPr>
          <w:rFonts w:ascii="Palatino" w:hAnsi="Palatino"/>
        </w:rPr>
        <w:tab/>
      </w:r>
      <w:r w:rsidRPr="005214BB">
        <w:rPr>
          <w:rFonts w:ascii="Palatino" w:hAnsi="Palatino"/>
          <w:i/>
          <w:iCs/>
        </w:rPr>
        <w:t>Sunset Crater Archaeology: The History of a Volcanic Landscape. Environmental Analyses</w:t>
      </w:r>
      <w:r w:rsidRPr="005214BB">
        <w:rPr>
          <w:rFonts w:ascii="Palatino" w:hAnsi="Palatino"/>
          <w:iCs/>
        </w:rPr>
        <w:t xml:space="preserve"> (e</w:t>
      </w:r>
      <w:r w:rsidRPr="005214BB">
        <w:rPr>
          <w:rFonts w:ascii="Palatino" w:hAnsi="Palatino"/>
        </w:rPr>
        <w:t>ditor). Anthropological Papers No. 33. Center for Desert Archaeology, Tucson.</w:t>
      </w:r>
    </w:p>
    <w:p w:rsidR="00313B4C" w:rsidRDefault="00313B4C" w:rsidP="00313B4C"/>
    <w:p w:rsidR="00313B4C" w:rsidRPr="00BB41AB" w:rsidRDefault="00FA4453" w:rsidP="00FA4453">
      <w:pPr>
        <w:rPr>
          <w:rFonts w:ascii="Palatino" w:hAnsi="Palatino"/>
        </w:rPr>
      </w:pPr>
      <w:r w:rsidRPr="00BB41AB">
        <w:rPr>
          <w:rFonts w:ascii="Palatino" w:hAnsi="Palatino" w:cs="Palatino"/>
        </w:rPr>
        <w:t>2007</w:t>
      </w:r>
      <w:r w:rsidR="00313B4C" w:rsidRPr="00BB41AB">
        <w:rPr>
          <w:rFonts w:ascii="Palatino" w:hAnsi="Palatino"/>
        </w:rPr>
        <w:tab/>
        <w:t xml:space="preserve">Hohokam Life in the Eastern Tucson Basin. In </w:t>
      </w:r>
      <w:r w:rsidR="00313B4C" w:rsidRPr="00BB41AB">
        <w:rPr>
          <w:rFonts w:ascii="Palatino" w:hAnsi="Palatino"/>
          <w:i/>
        </w:rPr>
        <w:t>Archaeology Southwest</w:t>
      </w:r>
      <w:r w:rsidR="00313B4C" w:rsidRPr="00BB41AB">
        <w:rPr>
          <w:rFonts w:ascii="Palatino" w:hAnsi="Palatino"/>
        </w:rPr>
        <w:t xml:space="preserve"> 21(3):14. Junior author: P. Cook.</w:t>
      </w:r>
    </w:p>
    <w:p w:rsidR="00E40B4A" w:rsidRPr="00FA4453" w:rsidRDefault="00E40B4A" w:rsidP="00E40B4A">
      <w:pPr>
        <w:pStyle w:val="Bibliography"/>
        <w:rPr>
          <w:rFonts w:ascii="Palatino Linotype" w:hAnsi="Palatino Linotype"/>
        </w:rPr>
      </w:pPr>
    </w:p>
    <w:p w:rsidR="00797463" w:rsidRDefault="00797463" w:rsidP="00797463">
      <w:pPr>
        <w:tabs>
          <w:tab w:val="left" w:pos="720"/>
        </w:tabs>
        <w:ind w:left="720" w:hanging="720"/>
        <w:jc w:val="both"/>
        <w:rPr>
          <w:rFonts w:ascii="Palatino" w:hAnsi="Palatino" w:cs="Palatino"/>
        </w:rPr>
      </w:pPr>
      <w:r>
        <w:rPr>
          <w:rFonts w:ascii="Palatino" w:hAnsi="Palatino" w:cs="Palatino"/>
        </w:rPr>
        <w:t>2007</w:t>
      </w:r>
      <w:r>
        <w:rPr>
          <w:rFonts w:ascii="Palatino" w:hAnsi="Palatino" w:cs="Palatino"/>
        </w:rPr>
        <w:tab/>
        <w:t xml:space="preserve">Rethinking the Hohokam Periphery: The Preclassic Period Tonto Basin. In </w:t>
      </w:r>
      <w:r>
        <w:rPr>
          <w:rFonts w:ascii="Palatino" w:hAnsi="Palatino" w:cs="Palatino"/>
          <w:i/>
        </w:rPr>
        <w:t>Hinterland and Heartland in Southwest Prehistory</w:t>
      </w:r>
      <w:r>
        <w:rPr>
          <w:rFonts w:ascii="Palatino" w:hAnsi="Palatino" w:cs="Palatino"/>
        </w:rPr>
        <w:t>, edited by A.P. Sullivan</w:t>
      </w:r>
      <w:r w:rsidR="00BD4818">
        <w:rPr>
          <w:rFonts w:ascii="Palatino" w:hAnsi="Palatino" w:cs="Palatino"/>
        </w:rPr>
        <w:t>, III</w:t>
      </w:r>
      <w:r>
        <w:rPr>
          <w:rFonts w:ascii="Palatino" w:hAnsi="Palatino" w:cs="Palatino"/>
        </w:rPr>
        <w:t xml:space="preserve"> and J. Bayman, </w:t>
      </w:r>
      <w:r w:rsidR="003245F7">
        <w:rPr>
          <w:rFonts w:ascii="Palatino" w:hAnsi="Palatino" w:cs="Palatino"/>
        </w:rPr>
        <w:t xml:space="preserve">pp. 31-49. </w:t>
      </w:r>
      <w:r>
        <w:rPr>
          <w:rFonts w:ascii="Palatino" w:hAnsi="Palatino" w:cs="Palatino"/>
        </w:rPr>
        <w:t>University of Arizona Press, Tucson. Juni</w:t>
      </w:r>
      <w:r w:rsidR="00236BB9">
        <w:rPr>
          <w:rFonts w:ascii="Palatino" w:hAnsi="Palatino" w:cs="Palatino"/>
        </w:rPr>
        <w:t>or author: J.J. Clark</w:t>
      </w:r>
      <w:r>
        <w:rPr>
          <w:rFonts w:ascii="Palatino" w:hAnsi="Palatino" w:cs="Palatino"/>
        </w:rPr>
        <w:t>.</w:t>
      </w:r>
    </w:p>
    <w:p w:rsidR="00797463" w:rsidRDefault="00797463" w:rsidP="00797463">
      <w:pPr>
        <w:tabs>
          <w:tab w:val="left" w:pos="720"/>
        </w:tabs>
        <w:ind w:left="720" w:hanging="720"/>
        <w:jc w:val="both"/>
        <w:rPr>
          <w:rFonts w:ascii="Palatino" w:hAnsi="Palatino" w:cs="Palatino"/>
        </w:rPr>
      </w:pPr>
    </w:p>
    <w:p w:rsidR="00797463" w:rsidRDefault="00797463" w:rsidP="00797463">
      <w:pPr>
        <w:pStyle w:val="BodyTextIndent2"/>
        <w:rPr>
          <w:rFonts w:ascii="Palatino" w:hAnsi="Palatino"/>
          <w:sz w:val="20"/>
        </w:rPr>
      </w:pPr>
      <w:r>
        <w:rPr>
          <w:rFonts w:ascii="Palatino" w:hAnsi="Palatino" w:cs="Palatino"/>
          <w:sz w:val="20"/>
        </w:rPr>
        <w:t>2007</w:t>
      </w:r>
      <w:r w:rsidRPr="00214DDC">
        <w:rPr>
          <w:rFonts w:ascii="Palatino" w:hAnsi="Palatino" w:cs="Palatino"/>
          <w:sz w:val="20"/>
        </w:rPr>
        <w:tab/>
      </w:r>
      <w:r w:rsidRPr="00214DDC">
        <w:rPr>
          <w:rFonts w:ascii="Palatino" w:hAnsi="Palatino"/>
          <w:sz w:val="20"/>
        </w:rPr>
        <w:t xml:space="preserve">Living with the </w:t>
      </w:r>
      <w:r>
        <w:rPr>
          <w:rFonts w:ascii="Palatino" w:hAnsi="Palatino"/>
          <w:sz w:val="20"/>
        </w:rPr>
        <w:t>V</w:t>
      </w:r>
      <w:r w:rsidRPr="00214DDC">
        <w:rPr>
          <w:rFonts w:ascii="Palatino" w:hAnsi="Palatino"/>
          <w:sz w:val="20"/>
        </w:rPr>
        <w:t>olcano: the 11</w:t>
      </w:r>
      <w:r w:rsidRPr="00214DDC">
        <w:rPr>
          <w:rFonts w:ascii="Palatino" w:hAnsi="Palatino"/>
          <w:sz w:val="20"/>
          <w:vertAlign w:val="superscript"/>
        </w:rPr>
        <w:t>th</w:t>
      </w:r>
      <w:r w:rsidRPr="00214DDC">
        <w:rPr>
          <w:rFonts w:ascii="Palatino" w:hAnsi="Palatino"/>
          <w:sz w:val="20"/>
        </w:rPr>
        <w:t xml:space="preserve"> </w:t>
      </w:r>
      <w:r>
        <w:rPr>
          <w:rFonts w:ascii="Palatino" w:hAnsi="Palatino"/>
          <w:sz w:val="20"/>
        </w:rPr>
        <w:t>C</w:t>
      </w:r>
      <w:r w:rsidRPr="00214DDC">
        <w:rPr>
          <w:rFonts w:ascii="Palatino" w:hAnsi="Palatino"/>
          <w:sz w:val="20"/>
        </w:rPr>
        <w:t xml:space="preserve">entury </w:t>
      </w:r>
      <w:r w:rsidR="00FD3129">
        <w:rPr>
          <w:rFonts w:ascii="Palatino" w:hAnsi="Palatino"/>
          <w:sz w:val="20"/>
        </w:rPr>
        <w:t xml:space="preserve">AD </w:t>
      </w:r>
      <w:r>
        <w:rPr>
          <w:rFonts w:ascii="Palatino" w:hAnsi="Palatino"/>
          <w:sz w:val="20"/>
        </w:rPr>
        <w:t>E</w:t>
      </w:r>
      <w:r w:rsidRPr="00214DDC">
        <w:rPr>
          <w:rFonts w:ascii="Palatino" w:hAnsi="Palatino"/>
          <w:sz w:val="20"/>
        </w:rPr>
        <w:t>ruption of Sunset Crater</w:t>
      </w:r>
      <w:r>
        <w:rPr>
          <w:rFonts w:ascii="Palatino" w:hAnsi="Palatino"/>
          <w:sz w:val="20"/>
        </w:rPr>
        <w:t xml:space="preserve">. In </w:t>
      </w:r>
      <w:r w:rsidRPr="00214DDC">
        <w:rPr>
          <w:rFonts w:ascii="Palatino" w:hAnsi="Palatino"/>
          <w:i/>
          <w:sz w:val="20"/>
        </w:rPr>
        <w:t>Under the Shadow: Cultural and Environmental Responses to Volcanic Eruptions</w:t>
      </w:r>
      <w:r>
        <w:rPr>
          <w:rFonts w:ascii="Palatino" w:hAnsi="Palatino"/>
          <w:sz w:val="20"/>
        </w:rPr>
        <w:t>, edited by J. Grattan and R. Torrence</w:t>
      </w:r>
      <w:r w:rsidR="00235C69">
        <w:rPr>
          <w:rFonts w:ascii="Palatino" w:hAnsi="Palatino"/>
          <w:sz w:val="20"/>
        </w:rPr>
        <w:t>, pp. 107-132</w:t>
      </w:r>
      <w:r>
        <w:rPr>
          <w:rFonts w:ascii="Palatino" w:hAnsi="Palatino"/>
          <w:sz w:val="20"/>
        </w:rPr>
        <w:t xml:space="preserve">. </w:t>
      </w:r>
      <w:r w:rsidR="00236BB9">
        <w:rPr>
          <w:rFonts w:ascii="Palatino" w:hAnsi="Palatino"/>
          <w:sz w:val="20"/>
        </w:rPr>
        <w:t>Left Coast Press, Walnut, CA</w:t>
      </w:r>
      <w:r w:rsidR="009E6FDE">
        <w:rPr>
          <w:rFonts w:ascii="Palatino" w:hAnsi="Palatino"/>
          <w:sz w:val="20"/>
        </w:rPr>
        <w:t>. Junior authors: M.H. Ort, K.C.</w:t>
      </w:r>
      <w:r>
        <w:rPr>
          <w:rFonts w:ascii="Palatino" w:hAnsi="Palatino"/>
          <w:sz w:val="20"/>
        </w:rPr>
        <w:t xml:space="preserve"> Anderson, and J.M. Heidke</w:t>
      </w:r>
      <w:r w:rsidRPr="00214DDC">
        <w:rPr>
          <w:rFonts w:ascii="Palatino" w:hAnsi="Palatino"/>
          <w:sz w:val="20"/>
        </w:rPr>
        <w:t>.</w:t>
      </w:r>
    </w:p>
    <w:p w:rsidR="00FE12BF" w:rsidRDefault="00FE12BF" w:rsidP="00943D0F">
      <w:pPr>
        <w:tabs>
          <w:tab w:val="left" w:pos="720"/>
        </w:tabs>
        <w:ind w:left="720" w:hanging="720"/>
        <w:jc w:val="both"/>
        <w:rPr>
          <w:rFonts w:ascii="Palatino" w:hAnsi="Palatino" w:cs="Palatino"/>
        </w:rPr>
      </w:pPr>
    </w:p>
    <w:p w:rsidR="0017793A" w:rsidRDefault="00EA0E21" w:rsidP="00DE40BD">
      <w:pPr>
        <w:tabs>
          <w:tab w:val="left" w:pos="720"/>
        </w:tabs>
        <w:ind w:left="720" w:hanging="720"/>
        <w:jc w:val="both"/>
        <w:rPr>
          <w:rFonts w:ascii="Palatino" w:hAnsi="Palatino" w:cs="Palatino"/>
        </w:rPr>
      </w:pPr>
      <w:r>
        <w:rPr>
          <w:rFonts w:ascii="Palatino" w:hAnsi="Palatino" w:cs="Palatino"/>
        </w:rPr>
        <w:t>2008</w:t>
      </w:r>
      <w:r>
        <w:rPr>
          <w:rFonts w:ascii="Palatino" w:hAnsi="Palatino" w:cs="Palatino"/>
        </w:rPr>
        <w:tab/>
        <w:t xml:space="preserve">Multiple Dendrochronological Signals Indicate the Eruption of Parícutin Volcano, Michoacán, Mexico. </w:t>
      </w:r>
      <w:r>
        <w:rPr>
          <w:rFonts w:ascii="Palatino" w:hAnsi="Palatino" w:cs="Palatino"/>
          <w:i/>
        </w:rPr>
        <w:t>Tree-Ring Research</w:t>
      </w:r>
      <w:r>
        <w:rPr>
          <w:rFonts w:ascii="Palatino" w:hAnsi="Palatino" w:cs="Palatino"/>
        </w:rPr>
        <w:t xml:space="preserve"> 64(2):97-108. Senior authors: P.R. Sheppard, M.H. Ort, K.</w:t>
      </w:r>
      <w:r w:rsidR="009E6FDE">
        <w:rPr>
          <w:rFonts w:ascii="Palatino" w:hAnsi="Palatino" w:cs="Palatino"/>
        </w:rPr>
        <w:t>C</w:t>
      </w:r>
      <w:r>
        <w:rPr>
          <w:rFonts w:ascii="Palatino" w:hAnsi="Palatino" w:cs="Palatino"/>
        </w:rPr>
        <w:t>. Anderson; Junior authors: L. Vazquez-</w:t>
      </w:r>
      <w:proofErr w:type="spellStart"/>
      <w:r>
        <w:rPr>
          <w:rFonts w:ascii="Palatino" w:hAnsi="Palatino" w:cs="Palatino"/>
        </w:rPr>
        <w:t>Selem</w:t>
      </w:r>
      <w:proofErr w:type="spellEnd"/>
      <w:r>
        <w:rPr>
          <w:rFonts w:ascii="Palatino" w:hAnsi="Palatino" w:cs="Palatino"/>
        </w:rPr>
        <w:t>, A.W. Clemens, N.C. Little, and R.J. Speakman.</w:t>
      </w:r>
    </w:p>
    <w:p w:rsidR="0017793A" w:rsidRDefault="0017793A" w:rsidP="00DA619B">
      <w:pPr>
        <w:tabs>
          <w:tab w:val="left" w:pos="720"/>
        </w:tabs>
        <w:ind w:left="720" w:hanging="720"/>
        <w:jc w:val="both"/>
        <w:rPr>
          <w:rFonts w:ascii="Palatino" w:hAnsi="Palatino" w:cs="Palatino"/>
        </w:rPr>
      </w:pPr>
    </w:p>
    <w:p w:rsidR="00DA619B" w:rsidRDefault="00DA619B" w:rsidP="00DA619B">
      <w:pPr>
        <w:tabs>
          <w:tab w:val="left" w:pos="720"/>
        </w:tabs>
        <w:ind w:left="720" w:hanging="720"/>
        <w:jc w:val="both"/>
        <w:rPr>
          <w:rFonts w:ascii="Palatino" w:hAnsi="Palatino" w:cs="Palatino"/>
        </w:rPr>
      </w:pPr>
      <w:r>
        <w:rPr>
          <w:rFonts w:ascii="Palatino" w:hAnsi="Palatino" w:cs="Palatino"/>
        </w:rPr>
        <w:t>2008</w:t>
      </w:r>
      <w:r>
        <w:rPr>
          <w:rFonts w:ascii="Palatino" w:hAnsi="Palatino" w:cs="Palatino"/>
        </w:rPr>
        <w:tab/>
        <w:t xml:space="preserve">Effects of scoria-cone eruptions upon nearby human communities. </w:t>
      </w:r>
      <w:r w:rsidR="003446AE" w:rsidRPr="003446AE">
        <w:rPr>
          <w:rFonts w:ascii="Palatino" w:hAnsi="Palatino" w:cs="Palatino"/>
          <w:i/>
        </w:rPr>
        <w:t>GSA Bulletin</w:t>
      </w:r>
      <w:r w:rsidR="003446AE">
        <w:rPr>
          <w:rFonts w:ascii="Palatino" w:hAnsi="Palatino" w:cs="Palatino"/>
        </w:rPr>
        <w:t xml:space="preserve"> 120(</w:t>
      </w:r>
      <w:r w:rsidR="008E4B0A">
        <w:rPr>
          <w:rFonts w:ascii="Palatino" w:hAnsi="Palatino" w:cs="Palatino"/>
        </w:rPr>
        <w:t>3-4):476-486. Senior author: M.</w:t>
      </w:r>
      <w:r w:rsidR="003446AE">
        <w:rPr>
          <w:rFonts w:ascii="Palatino" w:hAnsi="Palatino" w:cs="Palatino"/>
        </w:rPr>
        <w:t>H. Ort; Junior authors: K.C. Anderson, W.A. Duffield, J.A. Hooten, D.E. Champion, and G. Waring.</w:t>
      </w:r>
    </w:p>
    <w:p w:rsidR="003446AE" w:rsidRDefault="003446AE" w:rsidP="00DA619B">
      <w:pPr>
        <w:tabs>
          <w:tab w:val="left" w:pos="720"/>
        </w:tabs>
        <w:ind w:left="720" w:hanging="720"/>
        <w:jc w:val="both"/>
        <w:rPr>
          <w:rFonts w:ascii="Palatino" w:hAnsi="Palatino" w:cs="Palatino"/>
        </w:rPr>
      </w:pPr>
    </w:p>
    <w:p w:rsidR="003446AE" w:rsidRDefault="003446AE" w:rsidP="00DA619B">
      <w:pPr>
        <w:tabs>
          <w:tab w:val="left" w:pos="720"/>
        </w:tabs>
        <w:ind w:left="720" w:hanging="720"/>
        <w:jc w:val="both"/>
        <w:rPr>
          <w:rFonts w:ascii="Palatino" w:hAnsi="Palatino" w:cs="Palatino"/>
        </w:rPr>
      </w:pPr>
      <w:r>
        <w:rPr>
          <w:rFonts w:ascii="Palatino" w:hAnsi="Palatino" w:cs="Palatino"/>
        </w:rPr>
        <w:t>2008</w:t>
      </w:r>
      <w:r>
        <w:rPr>
          <w:rFonts w:ascii="Palatino" w:hAnsi="Palatino" w:cs="Palatino"/>
        </w:rPr>
        <w:tab/>
        <w:t xml:space="preserve">Variable effects of cinder-cone eruptions on prehistoric agrarian human populations in the American Southwest. </w:t>
      </w:r>
      <w:r>
        <w:rPr>
          <w:rFonts w:ascii="Palatino" w:hAnsi="Palatino" w:cs="Palatino"/>
          <w:i/>
        </w:rPr>
        <w:t>Journal of Volcanology and Geothermal Research</w:t>
      </w:r>
      <w:r>
        <w:rPr>
          <w:rFonts w:ascii="Palatino" w:hAnsi="Palatino" w:cs="Palatino"/>
        </w:rPr>
        <w:t xml:space="preserve"> 176(2008):363-376.</w:t>
      </w:r>
      <w:r w:rsidR="00BE4BF0">
        <w:rPr>
          <w:rFonts w:ascii="Palatino" w:hAnsi="Palatino" w:cs="Palatino"/>
        </w:rPr>
        <w:t xml:space="preserve"> Senior author: M.H. Ort; Junior authors: K.C. Anderson, W.A. Duffield, and T.L. Samples.</w:t>
      </w:r>
    </w:p>
    <w:p w:rsidR="00C747B8" w:rsidRDefault="00C747B8" w:rsidP="00DA619B">
      <w:pPr>
        <w:tabs>
          <w:tab w:val="left" w:pos="720"/>
        </w:tabs>
        <w:ind w:left="720" w:hanging="720"/>
        <w:jc w:val="both"/>
        <w:rPr>
          <w:rFonts w:ascii="Palatino" w:hAnsi="Palatino" w:cs="Palatino"/>
        </w:rPr>
      </w:pPr>
    </w:p>
    <w:p w:rsidR="00C747B8" w:rsidRDefault="00C747B8" w:rsidP="00DA619B">
      <w:pPr>
        <w:tabs>
          <w:tab w:val="left" w:pos="720"/>
        </w:tabs>
        <w:ind w:left="720" w:hanging="720"/>
        <w:jc w:val="both"/>
        <w:rPr>
          <w:rFonts w:ascii="Palatino" w:hAnsi="Palatino" w:cs="Palatino"/>
        </w:rPr>
      </w:pPr>
      <w:r>
        <w:rPr>
          <w:rFonts w:ascii="Palatino" w:hAnsi="Palatino" w:cs="Palatino"/>
        </w:rPr>
        <w:t>2008</w:t>
      </w:r>
      <w:r>
        <w:rPr>
          <w:rFonts w:ascii="Palatino" w:hAnsi="Palatino" w:cs="Palatino"/>
        </w:rPr>
        <w:tab/>
        <w:t xml:space="preserve">Into the Earth and Up to the Sky: Hohokam Ritual Architecture. In </w:t>
      </w:r>
      <w:r>
        <w:rPr>
          <w:rFonts w:ascii="Palatino" w:hAnsi="Palatino" w:cs="Palatino"/>
          <w:i/>
        </w:rPr>
        <w:t xml:space="preserve">The Hohokam </w:t>
      </w:r>
      <w:r w:rsidR="00ED3022">
        <w:rPr>
          <w:rFonts w:ascii="Palatino" w:hAnsi="Palatino" w:cs="Palatino"/>
          <w:i/>
        </w:rPr>
        <w:t>Millennium</w:t>
      </w:r>
      <w:r>
        <w:rPr>
          <w:rFonts w:ascii="Palatino" w:hAnsi="Palatino" w:cs="Palatino"/>
        </w:rPr>
        <w:t>, edited by S.K. Fish and P.R. Fish, pp. 49-55. School for Advanced Research Press, Santa Fe, New Mexico.</w:t>
      </w:r>
    </w:p>
    <w:p w:rsidR="00C31788" w:rsidRDefault="00C31788" w:rsidP="00DA619B">
      <w:pPr>
        <w:tabs>
          <w:tab w:val="left" w:pos="720"/>
        </w:tabs>
        <w:ind w:left="720" w:hanging="720"/>
        <w:jc w:val="both"/>
        <w:rPr>
          <w:rFonts w:ascii="Palatino" w:hAnsi="Palatino" w:cs="Palatino"/>
        </w:rPr>
      </w:pPr>
    </w:p>
    <w:p w:rsidR="00F476AA" w:rsidRDefault="00F476AA" w:rsidP="00F476AA">
      <w:pPr>
        <w:tabs>
          <w:tab w:val="left" w:pos="720"/>
        </w:tabs>
        <w:ind w:left="720" w:hanging="720"/>
        <w:jc w:val="both"/>
        <w:rPr>
          <w:rFonts w:ascii="Palatino" w:hAnsi="Palatino" w:cs="Palatino"/>
        </w:rPr>
      </w:pPr>
      <w:r>
        <w:rPr>
          <w:rFonts w:ascii="Palatino" w:hAnsi="Palatino" w:cs="Palatino"/>
        </w:rPr>
        <w:t>2010</w:t>
      </w:r>
      <w:r>
        <w:rPr>
          <w:rFonts w:ascii="Palatino" w:hAnsi="Palatino" w:cs="Palatino"/>
        </w:rPr>
        <w:tab/>
        <w:t xml:space="preserve">Effects of the ca. A.D. 1100 Sunset Crater Eruption on Local Populations, Northern Arizona. In </w:t>
      </w:r>
      <w:r w:rsidR="000E28AA">
        <w:rPr>
          <w:rFonts w:ascii="Palatino" w:hAnsi="Palatino" w:cs="Palatino"/>
          <w:i/>
        </w:rPr>
        <w:t>Apocalypse Then and Now, a</w:t>
      </w:r>
      <w:r>
        <w:rPr>
          <w:rFonts w:ascii="Palatino" w:hAnsi="Palatino" w:cs="Palatino"/>
          <w:i/>
        </w:rPr>
        <w:t xml:space="preserve"> Conference about Archaeology and World’s Ends</w:t>
      </w:r>
      <w:r>
        <w:rPr>
          <w:rFonts w:ascii="Palatino" w:hAnsi="Palatino" w:cs="Palatino"/>
        </w:rPr>
        <w:t>. University of Calgary, Alberta, Canada. Junior aut</w:t>
      </w:r>
      <w:r w:rsidR="00A00D03">
        <w:rPr>
          <w:rFonts w:ascii="Palatino" w:hAnsi="Palatino" w:cs="Palatino"/>
        </w:rPr>
        <w:t>hors: M.H. Ort and J.M. Heidke</w:t>
      </w:r>
      <w:r w:rsidRPr="00BB41AB">
        <w:rPr>
          <w:rFonts w:ascii="Palatino" w:hAnsi="Palatino" w:cs="Palatino"/>
        </w:rPr>
        <w:t>.</w:t>
      </w:r>
    </w:p>
    <w:p w:rsidR="00BB41AB" w:rsidRDefault="00BB41AB" w:rsidP="00F476AA">
      <w:pPr>
        <w:tabs>
          <w:tab w:val="left" w:pos="720"/>
        </w:tabs>
        <w:ind w:left="720" w:hanging="720"/>
        <w:jc w:val="both"/>
        <w:rPr>
          <w:rFonts w:ascii="Palatino" w:hAnsi="Palatino" w:cs="Palatino"/>
        </w:rPr>
      </w:pPr>
    </w:p>
    <w:p w:rsidR="00BB41AB" w:rsidRDefault="00BB41AB" w:rsidP="00BB41AB">
      <w:pPr>
        <w:pStyle w:val="Bibliography"/>
        <w:ind w:left="720" w:hanging="690"/>
        <w:rPr>
          <w:rFonts w:ascii="Palatino" w:hAnsi="Palatino"/>
        </w:rPr>
      </w:pPr>
      <w:r>
        <w:rPr>
          <w:rFonts w:ascii="Palatino" w:hAnsi="Palatino"/>
        </w:rPr>
        <w:t>2011</w:t>
      </w:r>
      <w:r w:rsidRPr="005214BB">
        <w:rPr>
          <w:rFonts w:ascii="Palatino" w:hAnsi="Palatino"/>
        </w:rPr>
        <w:tab/>
      </w:r>
      <w:r w:rsidRPr="005214BB">
        <w:rPr>
          <w:rFonts w:ascii="Palatino" w:hAnsi="Palatino"/>
          <w:i/>
          <w:iCs/>
        </w:rPr>
        <w:t xml:space="preserve">Sunset Crater Archaeology: The History of a Volcanic Landscape. </w:t>
      </w:r>
      <w:r>
        <w:rPr>
          <w:rFonts w:ascii="Palatino" w:hAnsi="Palatino"/>
          <w:i/>
          <w:iCs/>
        </w:rPr>
        <w:t>Prehistoric Settlement in the Shadow of the Volcano</w:t>
      </w:r>
      <w:r w:rsidRPr="005214BB">
        <w:rPr>
          <w:rFonts w:ascii="Palatino" w:hAnsi="Palatino"/>
          <w:iCs/>
        </w:rPr>
        <w:t xml:space="preserve"> (e</w:t>
      </w:r>
      <w:r w:rsidRPr="005214BB">
        <w:rPr>
          <w:rFonts w:ascii="Palatino" w:hAnsi="Palatino"/>
        </w:rPr>
        <w:t>ditor). Anthropological Papers No. 3</w:t>
      </w:r>
      <w:r>
        <w:rPr>
          <w:rFonts w:ascii="Palatino" w:hAnsi="Palatino"/>
        </w:rPr>
        <w:t>7</w:t>
      </w:r>
      <w:r w:rsidRPr="005214BB">
        <w:rPr>
          <w:rFonts w:ascii="Palatino" w:hAnsi="Palatino"/>
        </w:rPr>
        <w:t>. Center for Desert Archaeology, Tucson.</w:t>
      </w:r>
    </w:p>
    <w:p w:rsidR="00176405" w:rsidRDefault="00176405" w:rsidP="00DA619B">
      <w:pPr>
        <w:tabs>
          <w:tab w:val="left" w:pos="720"/>
        </w:tabs>
        <w:ind w:left="720" w:hanging="720"/>
        <w:jc w:val="both"/>
        <w:rPr>
          <w:rFonts w:ascii="Palatino" w:hAnsi="Palatino" w:cs="Palatino"/>
        </w:rPr>
      </w:pPr>
    </w:p>
    <w:p w:rsidR="004513BC" w:rsidRPr="00356407" w:rsidRDefault="004513BC" w:rsidP="004513BC">
      <w:pPr>
        <w:tabs>
          <w:tab w:val="left" w:pos="720"/>
        </w:tabs>
        <w:ind w:left="720" w:hanging="720"/>
        <w:jc w:val="both"/>
        <w:rPr>
          <w:rFonts w:ascii="Palatino" w:hAnsi="Palatino" w:cs="Palatino"/>
        </w:rPr>
      </w:pPr>
      <w:r>
        <w:rPr>
          <w:rFonts w:ascii="Palatino" w:hAnsi="Palatino" w:cs="Palatino"/>
        </w:rPr>
        <w:t>2012</w:t>
      </w:r>
      <w:r>
        <w:rPr>
          <w:rFonts w:ascii="Palatino" w:hAnsi="Palatino" w:cs="Palatino"/>
        </w:rPr>
        <w:tab/>
        <w:t xml:space="preserve">Archaeometry in Southwest Archaeology (editor). </w:t>
      </w:r>
      <w:r>
        <w:rPr>
          <w:rFonts w:ascii="Palatino" w:hAnsi="Palatino" w:cs="Palatino"/>
          <w:i/>
          <w:iCs/>
        </w:rPr>
        <w:t>Archaeology Southwest Magazine</w:t>
      </w:r>
      <w:r>
        <w:rPr>
          <w:rFonts w:ascii="Palatino" w:hAnsi="Palatino" w:cs="Palatino"/>
        </w:rPr>
        <w:t xml:space="preserve"> 26(2). Senior editor: Mary Ownby.</w:t>
      </w:r>
    </w:p>
    <w:p w:rsidR="006E4D67" w:rsidRPr="00C31788" w:rsidRDefault="006E4D67" w:rsidP="00070B1F">
      <w:pPr>
        <w:tabs>
          <w:tab w:val="left" w:pos="720"/>
        </w:tabs>
        <w:ind w:left="720" w:hanging="720"/>
        <w:jc w:val="both"/>
        <w:rPr>
          <w:rFonts w:ascii="Palatino" w:hAnsi="Palatino" w:cs="Palatino"/>
        </w:rPr>
      </w:pPr>
    </w:p>
    <w:p w:rsidR="00FE6AA6" w:rsidRDefault="00A646D2" w:rsidP="00BB41AB">
      <w:pPr>
        <w:tabs>
          <w:tab w:val="left" w:pos="720"/>
        </w:tabs>
        <w:ind w:left="720" w:hanging="720"/>
        <w:jc w:val="both"/>
        <w:rPr>
          <w:rFonts w:ascii="Palatino" w:hAnsi="Palatino" w:cs="Palatino"/>
        </w:rPr>
      </w:pPr>
      <w:r>
        <w:rPr>
          <w:rFonts w:ascii="Palatino" w:hAnsi="Palatino" w:cs="Palatino"/>
        </w:rPr>
        <w:t>2012</w:t>
      </w:r>
      <w:r w:rsidR="006E4D67">
        <w:rPr>
          <w:rFonts w:ascii="Palatino" w:hAnsi="Palatino" w:cs="Palatino"/>
        </w:rPr>
        <w:tab/>
        <w:t xml:space="preserve">Fire in the Sky: The Eruption of Sunset Crater Volcano. In </w:t>
      </w:r>
      <w:r w:rsidR="006E4D67">
        <w:rPr>
          <w:rFonts w:ascii="Palatino" w:hAnsi="Palatino" w:cs="Palatino"/>
          <w:i/>
        </w:rPr>
        <w:t xml:space="preserve">Hisatsinom: Ancient Peoples in a Land </w:t>
      </w:r>
      <w:r w:rsidR="00571EB4">
        <w:rPr>
          <w:rFonts w:ascii="Palatino" w:hAnsi="Palatino" w:cs="Palatino"/>
          <w:i/>
        </w:rPr>
        <w:t>without</w:t>
      </w:r>
      <w:r w:rsidR="006E4D67">
        <w:rPr>
          <w:rFonts w:ascii="Palatino" w:hAnsi="Palatino" w:cs="Palatino"/>
          <w:i/>
        </w:rPr>
        <w:t xml:space="preserve"> </w:t>
      </w:r>
      <w:r w:rsidR="006E4D67" w:rsidRPr="006E4D67">
        <w:rPr>
          <w:rFonts w:ascii="Palatino" w:hAnsi="Palatino" w:cs="Palatino"/>
          <w:i/>
        </w:rPr>
        <w:t>Water</w:t>
      </w:r>
      <w:r w:rsidR="006E4D67">
        <w:rPr>
          <w:rFonts w:ascii="Palatino" w:hAnsi="Palatino" w:cs="Palatino"/>
        </w:rPr>
        <w:t>, edited by C.E. Downum</w:t>
      </w:r>
      <w:r w:rsidR="00E85AA7">
        <w:rPr>
          <w:rFonts w:ascii="Palatino" w:hAnsi="Palatino" w:cs="Palatino"/>
        </w:rPr>
        <w:t>, pp. 27-34</w:t>
      </w:r>
      <w:r w:rsidR="006E4D67">
        <w:rPr>
          <w:rFonts w:ascii="Palatino" w:hAnsi="Palatino" w:cs="Palatino"/>
        </w:rPr>
        <w:t>. School of Advanced Research Press. Junior author: M.H. Ort.</w:t>
      </w:r>
    </w:p>
    <w:p w:rsidR="00F1462D" w:rsidRDefault="00F1462D" w:rsidP="00FE6AA6">
      <w:pPr>
        <w:tabs>
          <w:tab w:val="left" w:pos="720"/>
        </w:tabs>
        <w:ind w:left="720" w:hanging="720"/>
        <w:jc w:val="both"/>
        <w:rPr>
          <w:rFonts w:ascii="Palatino" w:hAnsi="Palatino" w:cs="Palatino"/>
        </w:rPr>
      </w:pPr>
    </w:p>
    <w:p w:rsidR="00FE6AA6" w:rsidRDefault="00FE6AA6" w:rsidP="00BB41AB">
      <w:pPr>
        <w:tabs>
          <w:tab w:val="left" w:pos="720"/>
        </w:tabs>
        <w:ind w:left="720" w:hanging="720"/>
        <w:jc w:val="both"/>
        <w:rPr>
          <w:rFonts w:ascii="Palatino" w:hAnsi="Palatino" w:cs="Palatino"/>
        </w:rPr>
      </w:pPr>
      <w:proofErr w:type="gramStart"/>
      <w:r>
        <w:rPr>
          <w:rFonts w:ascii="Palatino" w:hAnsi="Palatino" w:cs="Palatino"/>
        </w:rPr>
        <w:t>2014</w:t>
      </w:r>
      <w:r>
        <w:rPr>
          <w:rFonts w:ascii="Palatino" w:hAnsi="Palatino" w:cs="Palatino"/>
        </w:rPr>
        <w:tab/>
        <w:t>Tonto Basin Prehistoric Settlement.</w:t>
      </w:r>
      <w:proofErr w:type="gramEnd"/>
      <w:r>
        <w:rPr>
          <w:rFonts w:ascii="Palatino" w:hAnsi="Palatino" w:cs="Palatino"/>
        </w:rPr>
        <w:t xml:space="preserve"> </w:t>
      </w:r>
      <w:proofErr w:type="gramStart"/>
      <w:r>
        <w:rPr>
          <w:rFonts w:ascii="Palatino" w:hAnsi="Palatino" w:cs="Palatino"/>
        </w:rPr>
        <w:t xml:space="preserve">In </w:t>
      </w:r>
      <w:r>
        <w:rPr>
          <w:rFonts w:ascii="Palatino" w:hAnsi="Palatino" w:cs="Palatino"/>
          <w:i/>
        </w:rPr>
        <w:t>Hohokam Trajectories in World Perspective</w:t>
      </w:r>
      <w:r>
        <w:rPr>
          <w:rFonts w:ascii="Palatino" w:hAnsi="Palatino" w:cs="Palatino"/>
        </w:rPr>
        <w:t>, edited by S.K. Fish and P.R. Fish.</w:t>
      </w:r>
      <w:proofErr w:type="gramEnd"/>
      <w:r>
        <w:rPr>
          <w:rFonts w:ascii="Palatino" w:hAnsi="Palatino" w:cs="Palatino"/>
        </w:rPr>
        <w:t xml:space="preserve"> University of Arizona Press</w:t>
      </w:r>
      <w:r w:rsidR="00DD6B3B">
        <w:rPr>
          <w:rFonts w:ascii="Palatino" w:hAnsi="Palatino" w:cs="Palatino"/>
        </w:rPr>
        <w:t>, Tucson</w:t>
      </w:r>
      <w:r>
        <w:rPr>
          <w:rFonts w:ascii="Palatino" w:hAnsi="Palatino" w:cs="Palatino"/>
        </w:rPr>
        <w:t>. Junior author: J.J. Clark, in press.</w:t>
      </w:r>
    </w:p>
    <w:p w:rsidR="00FE6AA6" w:rsidRDefault="00FE6AA6" w:rsidP="00FE6AA6">
      <w:pPr>
        <w:tabs>
          <w:tab w:val="left" w:pos="720"/>
        </w:tabs>
        <w:ind w:left="720" w:hanging="720"/>
        <w:jc w:val="both"/>
        <w:rPr>
          <w:rFonts w:ascii="Palatino" w:hAnsi="Palatino" w:cs="Palatino"/>
        </w:rPr>
      </w:pPr>
    </w:p>
    <w:p w:rsidR="002C1E56" w:rsidRDefault="002C1E56" w:rsidP="0016437C">
      <w:pPr>
        <w:tabs>
          <w:tab w:val="left" w:pos="720"/>
        </w:tabs>
        <w:ind w:left="720" w:hanging="720"/>
        <w:jc w:val="both"/>
        <w:rPr>
          <w:rFonts w:ascii="Palatino" w:hAnsi="Palatino" w:cs="Palatino"/>
        </w:rPr>
      </w:pPr>
    </w:p>
    <w:p w:rsidR="0016437C" w:rsidRDefault="00CD3EEE" w:rsidP="0016437C">
      <w:pPr>
        <w:tabs>
          <w:tab w:val="left" w:pos="720"/>
        </w:tabs>
        <w:ind w:left="720" w:hanging="720"/>
        <w:jc w:val="both"/>
        <w:rPr>
          <w:rFonts w:ascii="Palatino" w:hAnsi="Palatino" w:cs="Palatino"/>
        </w:rPr>
      </w:pPr>
      <w:r>
        <w:rPr>
          <w:rFonts w:ascii="Palatino" w:hAnsi="Palatino" w:cs="Palatino"/>
        </w:rPr>
        <w:lastRenderedPageBreak/>
        <w:t>2014</w:t>
      </w:r>
      <w:r w:rsidR="00FE6AA6">
        <w:rPr>
          <w:rFonts w:ascii="Palatino" w:hAnsi="Palatino" w:cs="Palatino"/>
        </w:rPr>
        <w:tab/>
        <w:t xml:space="preserve">Ritual Practice and Hohokam Trajectories. </w:t>
      </w:r>
      <w:proofErr w:type="gramStart"/>
      <w:r w:rsidR="00FE6AA6">
        <w:rPr>
          <w:rFonts w:ascii="Palatino" w:hAnsi="Palatino" w:cs="Palatino"/>
        </w:rPr>
        <w:t xml:space="preserve">In </w:t>
      </w:r>
      <w:r w:rsidR="00FE6AA6">
        <w:rPr>
          <w:rFonts w:ascii="Palatino" w:hAnsi="Palatino" w:cs="Palatino"/>
          <w:i/>
        </w:rPr>
        <w:t>Hohokam Trajectories in World Perspective</w:t>
      </w:r>
      <w:r w:rsidR="00FE6AA6">
        <w:rPr>
          <w:rFonts w:ascii="Palatino" w:hAnsi="Palatino" w:cs="Palatino"/>
        </w:rPr>
        <w:t>, edited by S.K. Fish and P.R. Fish.</w:t>
      </w:r>
      <w:proofErr w:type="gramEnd"/>
      <w:r w:rsidR="00FE6AA6">
        <w:rPr>
          <w:rFonts w:ascii="Palatino" w:hAnsi="Palatino" w:cs="Palatino"/>
        </w:rPr>
        <w:t xml:space="preserve"> University of Arizona Press</w:t>
      </w:r>
      <w:r w:rsidR="00DD6B3B">
        <w:rPr>
          <w:rFonts w:ascii="Palatino" w:hAnsi="Palatino" w:cs="Palatino"/>
        </w:rPr>
        <w:t>, Tucson</w:t>
      </w:r>
      <w:r w:rsidR="00FE6AA6">
        <w:rPr>
          <w:rFonts w:ascii="Palatino" w:hAnsi="Palatino" w:cs="Palatino"/>
        </w:rPr>
        <w:t>. Senior author: B.J. Mills; Co-authors: P.R. Fish, G. Rice, and H.D. Wallace, in press.</w:t>
      </w:r>
    </w:p>
    <w:p w:rsidR="0016437C" w:rsidRDefault="0016437C" w:rsidP="0016437C">
      <w:pPr>
        <w:tabs>
          <w:tab w:val="left" w:pos="720"/>
        </w:tabs>
        <w:ind w:left="720" w:hanging="720"/>
        <w:jc w:val="both"/>
        <w:rPr>
          <w:rFonts w:ascii="Palatino" w:hAnsi="Palatino" w:cs="Palatino"/>
        </w:rPr>
      </w:pPr>
    </w:p>
    <w:p w:rsidR="00602050" w:rsidRDefault="00CD3EEE" w:rsidP="0016437C">
      <w:pPr>
        <w:tabs>
          <w:tab w:val="left" w:pos="720"/>
        </w:tabs>
        <w:ind w:left="720" w:hanging="720"/>
        <w:jc w:val="both"/>
        <w:rPr>
          <w:rFonts w:ascii="Palatino Linotype" w:hAnsi="Palatino Linotype"/>
        </w:rPr>
      </w:pPr>
      <w:r>
        <w:rPr>
          <w:rFonts w:ascii="Palatino Linotype" w:hAnsi="Palatino Linotype" w:cs="Palatino"/>
        </w:rPr>
        <w:t>2015</w:t>
      </w:r>
      <w:r w:rsidR="00672F2D" w:rsidRPr="00672F2D">
        <w:rPr>
          <w:rFonts w:ascii="Palatino Linotype" w:hAnsi="Palatino Linotype" w:cs="Palatino"/>
        </w:rPr>
        <w:tab/>
        <w:t>Sunset Crater and Little Springs Volcano Eruptions: Hazards Management in the 11</w:t>
      </w:r>
      <w:r w:rsidR="00672F2D" w:rsidRPr="00672F2D">
        <w:rPr>
          <w:rFonts w:ascii="Palatino Linotype" w:hAnsi="Palatino Linotype" w:cs="Palatino"/>
          <w:vertAlign w:val="superscript"/>
        </w:rPr>
        <w:t>th</w:t>
      </w:r>
      <w:r w:rsidR="00672F2D" w:rsidRPr="00672F2D">
        <w:rPr>
          <w:rFonts w:ascii="Palatino Linotype" w:hAnsi="Palatino Linotype" w:cs="Palatino"/>
        </w:rPr>
        <w:t xml:space="preserve"> Century A.D. Prehistoric Southwest. In </w:t>
      </w:r>
      <w:r w:rsidR="00672F2D" w:rsidRPr="00672F2D">
        <w:rPr>
          <w:rFonts w:ascii="Palatino Linotype" w:hAnsi="Palatino Linotype" w:cs="Palatino"/>
          <w:i/>
        </w:rPr>
        <w:t>Causation and Explanation: Demography, Movement, and Historical Ecology, Proceedings of the 13</w:t>
      </w:r>
      <w:r w:rsidR="00672F2D" w:rsidRPr="00672F2D">
        <w:rPr>
          <w:rFonts w:ascii="Palatino Linotype" w:hAnsi="Palatino Linotype" w:cs="Palatino"/>
          <w:i/>
          <w:vertAlign w:val="superscript"/>
        </w:rPr>
        <w:t>th</w:t>
      </w:r>
      <w:r w:rsidR="00672F2D" w:rsidRPr="00672F2D">
        <w:rPr>
          <w:rFonts w:ascii="Palatino Linotype" w:hAnsi="Palatino Linotype" w:cs="Palatino"/>
          <w:i/>
        </w:rPr>
        <w:t xml:space="preserve"> Southwest Symposium</w:t>
      </w:r>
      <w:r w:rsidR="00672F2D" w:rsidRPr="00672F2D">
        <w:rPr>
          <w:rFonts w:ascii="Palatino Linotype" w:hAnsi="Palatino Linotype" w:cs="Palatino"/>
        </w:rPr>
        <w:t>, edited by C.</w:t>
      </w:r>
      <w:r w:rsidR="00672F2D" w:rsidRPr="00672F2D">
        <w:rPr>
          <w:rFonts w:ascii="Palatino Linotype" w:hAnsi="Palatino Linotype"/>
        </w:rPr>
        <w:t xml:space="preserve"> </w:t>
      </w:r>
      <w:proofErr w:type="spellStart"/>
      <w:r w:rsidR="00672F2D" w:rsidRPr="00672F2D">
        <w:rPr>
          <w:rFonts w:ascii="Palatino Linotype" w:hAnsi="Palatino Linotype"/>
        </w:rPr>
        <w:t>Herhahn</w:t>
      </w:r>
      <w:proofErr w:type="spellEnd"/>
      <w:r w:rsidR="00672F2D" w:rsidRPr="00672F2D">
        <w:rPr>
          <w:rFonts w:ascii="Palatino Linotype" w:hAnsi="Palatino Linotype"/>
        </w:rPr>
        <w:t xml:space="preserve"> and A</w:t>
      </w:r>
      <w:r w:rsidR="00672F2D">
        <w:rPr>
          <w:rFonts w:ascii="Palatino Linotype" w:hAnsi="Palatino Linotype"/>
        </w:rPr>
        <w:t>.</w:t>
      </w:r>
      <w:r w:rsidR="00672F2D" w:rsidRPr="00672F2D">
        <w:rPr>
          <w:rFonts w:ascii="Palatino Linotype" w:hAnsi="Palatino Linotype"/>
        </w:rPr>
        <w:t xml:space="preserve"> Ramenofsky</w:t>
      </w:r>
      <w:r w:rsidR="00672F2D">
        <w:rPr>
          <w:rFonts w:ascii="Palatino Linotype" w:hAnsi="Palatino Linotype"/>
        </w:rPr>
        <w:t>. University of Colorado Press, Boulder. Junior authors: M.H. Ort and K.C. Anderson, in press.</w:t>
      </w:r>
    </w:p>
    <w:p w:rsidR="00571EB4" w:rsidRDefault="00571EB4" w:rsidP="0016437C">
      <w:pPr>
        <w:tabs>
          <w:tab w:val="left" w:pos="720"/>
        </w:tabs>
        <w:ind w:left="720" w:hanging="720"/>
        <w:jc w:val="both"/>
        <w:rPr>
          <w:rFonts w:ascii="Palatino Linotype" w:hAnsi="Palatino Linotype"/>
        </w:rPr>
      </w:pPr>
    </w:p>
    <w:p w:rsidR="00571EB4" w:rsidRPr="00DF1DB4" w:rsidRDefault="00571EB4" w:rsidP="00B877C4">
      <w:pPr>
        <w:ind w:left="720" w:hanging="720"/>
        <w:contextualSpacing/>
        <w:rPr>
          <w:rFonts w:ascii="Palatino Linotype" w:hAnsi="Palatino Linotype" w:cs="Palatino"/>
        </w:rPr>
      </w:pPr>
      <w:r>
        <w:rPr>
          <w:rFonts w:ascii="Palatino Linotype" w:hAnsi="Palatino Linotype"/>
        </w:rPr>
        <w:t>2015</w:t>
      </w:r>
      <w:r>
        <w:rPr>
          <w:rFonts w:ascii="Palatino Linotype" w:hAnsi="Palatino Linotype"/>
        </w:rPr>
        <w:tab/>
        <w:t>A.D. 1064</w:t>
      </w:r>
      <w:r w:rsidR="00DF1DB4" w:rsidRPr="00DF1DB4">
        <w:rPr>
          <w:rFonts w:ascii="Times New Roman" w:hAnsi="Times New Roman"/>
          <w:b/>
        </w:rPr>
        <w:t xml:space="preserve"> </w:t>
      </w:r>
      <w:r w:rsidR="00DF1DB4">
        <w:rPr>
          <w:rFonts w:ascii="Palatino Linotype" w:hAnsi="Palatino Linotype"/>
        </w:rPr>
        <w:t xml:space="preserve">No More? </w:t>
      </w:r>
      <w:proofErr w:type="gramStart"/>
      <w:r w:rsidR="00DF1DB4">
        <w:rPr>
          <w:rFonts w:ascii="Palatino Linotype" w:hAnsi="Palatino Linotype"/>
        </w:rPr>
        <w:t>Re-Dating t</w:t>
      </w:r>
      <w:r w:rsidR="00DF1DB4" w:rsidRPr="00DF1DB4">
        <w:rPr>
          <w:rFonts w:ascii="Palatino Linotype" w:hAnsi="Palatino Linotype"/>
        </w:rPr>
        <w:t xml:space="preserve">he Eruption </w:t>
      </w:r>
      <w:r w:rsidR="00DF1DB4">
        <w:rPr>
          <w:rFonts w:ascii="Palatino Linotype" w:hAnsi="Palatino Linotype"/>
        </w:rPr>
        <w:t>o</w:t>
      </w:r>
      <w:r w:rsidR="00DF1DB4" w:rsidRPr="00DF1DB4">
        <w:rPr>
          <w:rFonts w:ascii="Palatino Linotype" w:hAnsi="Palatino Linotype"/>
        </w:rPr>
        <w:t>f Sunset Crater Volcano, Northern Arizona.</w:t>
      </w:r>
      <w:proofErr w:type="gramEnd"/>
      <w:r w:rsidR="00DF1DB4" w:rsidRPr="00DF1DB4">
        <w:rPr>
          <w:rFonts w:ascii="Palatino Linotype" w:hAnsi="Palatino Linotype"/>
        </w:rPr>
        <w:t xml:space="preserve"> In </w:t>
      </w:r>
      <w:r w:rsidR="00DF1DB4" w:rsidRPr="00DF1DB4">
        <w:rPr>
          <w:rFonts w:ascii="Palatino Linotype" w:hAnsi="Palatino Linotype" w:cstheme="majorBidi"/>
          <w:bCs/>
          <w:i/>
        </w:rPr>
        <w:t>Tree-Rings, Environment, and Behavior: The Legacy of Jeffrey S. Dean</w:t>
      </w:r>
      <w:r w:rsidR="00DF1DB4">
        <w:rPr>
          <w:rFonts w:ascii="Palatino Linotype" w:hAnsi="Palatino Linotype" w:cstheme="majorBidi"/>
          <w:bCs/>
        </w:rPr>
        <w:t>, edited by R.H. Towner. University of Utah Press, Salt</w:t>
      </w:r>
      <w:r w:rsidR="00B877C4">
        <w:rPr>
          <w:rFonts w:ascii="Palatino Linotype" w:hAnsi="Palatino Linotype" w:cstheme="majorBidi"/>
          <w:bCs/>
        </w:rPr>
        <w:t xml:space="preserve"> Lake City</w:t>
      </w:r>
      <w:r w:rsidR="00DF1DB4">
        <w:rPr>
          <w:rFonts w:ascii="Palatino Linotype" w:hAnsi="Palatino Linotype" w:cstheme="majorBidi"/>
          <w:bCs/>
        </w:rPr>
        <w:t>. Junior authors: M.H. Ort, P.R. Sheppard. T. Samples, K.C. Anderson, and E.M. May, in review.</w:t>
      </w:r>
    </w:p>
    <w:p w:rsidR="0016437C" w:rsidRDefault="0016437C" w:rsidP="00FE6AA6">
      <w:pPr>
        <w:tabs>
          <w:tab w:val="left" w:pos="720"/>
        </w:tabs>
        <w:ind w:left="720" w:hanging="720"/>
        <w:jc w:val="both"/>
        <w:rPr>
          <w:rFonts w:ascii="Palatino" w:hAnsi="Palatino"/>
        </w:rPr>
      </w:pPr>
    </w:p>
    <w:p w:rsidR="004513BC" w:rsidRDefault="004513BC" w:rsidP="00DA619B">
      <w:pPr>
        <w:tabs>
          <w:tab w:val="left" w:pos="720"/>
        </w:tabs>
        <w:ind w:left="720" w:hanging="720"/>
        <w:jc w:val="both"/>
        <w:rPr>
          <w:rFonts w:ascii="Palatino" w:hAnsi="Palatino" w:cs="Palatino"/>
        </w:rPr>
      </w:pPr>
    </w:p>
    <w:p w:rsidR="00437FCD" w:rsidRDefault="00437FCD">
      <w:pPr>
        <w:jc w:val="both"/>
        <w:rPr>
          <w:rFonts w:ascii="Palatino" w:hAnsi="Palatino" w:cs="Palatino"/>
          <w:b/>
          <w:sz w:val="22"/>
          <w:szCs w:val="22"/>
        </w:rPr>
      </w:pPr>
      <w:r w:rsidRPr="00437FCD">
        <w:rPr>
          <w:rFonts w:ascii="Palatino" w:hAnsi="Palatino" w:cs="Palatino"/>
          <w:b/>
          <w:sz w:val="22"/>
          <w:szCs w:val="22"/>
        </w:rPr>
        <w:t>Technical Reports</w:t>
      </w:r>
    </w:p>
    <w:p w:rsidR="00437FCD" w:rsidRDefault="00437FCD">
      <w:pPr>
        <w:jc w:val="both"/>
        <w:rPr>
          <w:rFonts w:ascii="Palatino" w:hAnsi="Palatino" w:cs="Palatino"/>
          <w:b/>
          <w:sz w:val="22"/>
          <w:szCs w:val="22"/>
        </w:rPr>
      </w:pPr>
    </w:p>
    <w:p w:rsidR="00437FCD" w:rsidRDefault="00437FCD" w:rsidP="00437FCD">
      <w:pPr>
        <w:tabs>
          <w:tab w:val="left" w:pos="720"/>
        </w:tabs>
        <w:ind w:left="720" w:hanging="720"/>
        <w:jc w:val="both"/>
        <w:rPr>
          <w:rFonts w:ascii="Palatino" w:hAnsi="Palatino" w:cs="Palatino"/>
        </w:rPr>
      </w:pPr>
      <w:r>
        <w:rPr>
          <w:rFonts w:ascii="Palatino" w:hAnsi="Palatino" w:cs="Palatino"/>
        </w:rPr>
        <w:t>1984</w:t>
      </w:r>
      <w:r>
        <w:rPr>
          <w:rFonts w:ascii="Palatino" w:hAnsi="Palatino" w:cs="Palatino"/>
        </w:rPr>
        <w:tab/>
      </w:r>
      <w:r>
        <w:rPr>
          <w:rFonts w:ascii="Palatino" w:hAnsi="Palatino" w:cs="Palatino"/>
          <w:i/>
          <w:iCs/>
        </w:rPr>
        <w:t>An Archaeological Survey of the Norris Allotment, San Xavier Indian Reservation, Pima County, Arizona</w:t>
      </w:r>
      <w:r>
        <w:rPr>
          <w:rFonts w:ascii="Palatino" w:hAnsi="Palatino" w:cs="Palatino"/>
        </w:rPr>
        <w:t>. Technical Report No. 84-1. Institute for American Research, Tucson. Junior author: Deborah L. Swartz.</w:t>
      </w:r>
    </w:p>
    <w:p w:rsidR="00437FCD" w:rsidRDefault="00437FCD" w:rsidP="00437FCD">
      <w:pPr>
        <w:jc w:val="both"/>
        <w:rPr>
          <w:rFonts w:ascii="Palatino" w:hAnsi="Palatino" w:cs="Palatino"/>
        </w:rPr>
      </w:pPr>
    </w:p>
    <w:p w:rsidR="00437FCD" w:rsidRDefault="00437FCD" w:rsidP="00437FCD">
      <w:pPr>
        <w:tabs>
          <w:tab w:val="left" w:pos="720"/>
        </w:tabs>
        <w:ind w:left="720" w:hanging="720"/>
        <w:jc w:val="both"/>
        <w:rPr>
          <w:rFonts w:ascii="Palatino" w:hAnsi="Palatino" w:cs="Palatino"/>
        </w:rPr>
      </w:pPr>
      <w:r>
        <w:rPr>
          <w:rFonts w:ascii="Palatino" w:hAnsi="Palatino" w:cs="Palatino"/>
        </w:rPr>
        <w:t>1984</w:t>
      </w:r>
      <w:r>
        <w:rPr>
          <w:rFonts w:ascii="Palatino" w:hAnsi="Palatino" w:cs="Palatino"/>
        </w:rPr>
        <w:tab/>
      </w:r>
      <w:r>
        <w:rPr>
          <w:rFonts w:ascii="Palatino" w:hAnsi="Palatino" w:cs="Palatino"/>
          <w:i/>
          <w:iCs/>
        </w:rPr>
        <w:t>Assessment of Research Potential and Data Recovery Plan for Archaeological Site AZ BB:13:68 (ASM)</w:t>
      </w:r>
      <w:r>
        <w:rPr>
          <w:rFonts w:ascii="Palatino" w:hAnsi="Palatino" w:cs="Palatino"/>
        </w:rPr>
        <w:t>. Technical Report No. 84-9. Institute for American Research, Tucson.</w:t>
      </w:r>
    </w:p>
    <w:p w:rsidR="00B90111" w:rsidRDefault="00B90111" w:rsidP="00437FCD">
      <w:pPr>
        <w:tabs>
          <w:tab w:val="left" w:pos="720"/>
        </w:tabs>
        <w:ind w:left="720" w:hanging="720"/>
        <w:jc w:val="both"/>
        <w:rPr>
          <w:rFonts w:ascii="Palatino" w:hAnsi="Palatino" w:cs="Palatino"/>
        </w:rPr>
      </w:pPr>
    </w:p>
    <w:p w:rsidR="00437FCD" w:rsidRDefault="00437FCD" w:rsidP="00437FCD">
      <w:pPr>
        <w:tabs>
          <w:tab w:val="left" w:pos="720"/>
        </w:tabs>
        <w:ind w:left="720" w:hanging="720"/>
        <w:jc w:val="both"/>
        <w:rPr>
          <w:rFonts w:ascii="Palatino" w:hAnsi="Palatino" w:cs="Palatino"/>
        </w:rPr>
      </w:pPr>
      <w:r>
        <w:rPr>
          <w:rFonts w:ascii="Palatino" w:hAnsi="Palatino" w:cs="Palatino"/>
        </w:rPr>
        <w:t>1985</w:t>
      </w:r>
      <w:r>
        <w:rPr>
          <w:rFonts w:ascii="Palatino" w:hAnsi="Palatino" w:cs="Palatino"/>
        </w:rPr>
        <w:tab/>
      </w:r>
      <w:r>
        <w:rPr>
          <w:rFonts w:ascii="Palatino" w:hAnsi="Palatino" w:cs="Palatino"/>
          <w:i/>
          <w:iCs/>
        </w:rPr>
        <w:t xml:space="preserve">An Archaeological Survey of the </w:t>
      </w:r>
      <w:proofErr w:type="spellStart"/>
      <w:r>
        <w:rPr>
          <w:rFonts w:ascii="Palatino" w:hAnsi="Palatino" w:cs="Palatino"/>
          <w:i/>
          <w:iCs/>
        </w:rPr>
        <w:t>Agiris</w:t>
      </w:r>
      <w:proofErr w:type="spellEnd"/>
      <w:r>
        <w:rPr>
          <w:rFonts w:ascii="Palatino" w:hAnsi="Palatino" w:cs="Palatino"/>
          <w:i/>
          <w:iCs/>
        </w:rPr>
        <w:t xml:space="preserve"> Property, Speedway Boulevard and Jones Road, Pima County Arizona</w:t>
      </w:r>
      <w:r>
        <w:rPr>
          <w:rFonts w:ascii="Palatino" w:hAnsi="Palatino" w:cs="Palatino"/>
        </w:rPr>
        <w:t>. Technical Report No. 85-1. Institute for American Research, Tucson.</w:t>
      </w:r>
    </w:p>
    <w:p w:rsidR="00D725FC" w:rsidRDefault="00D725FC" w:rsidP="00437FCD">
      <w:pPr>
        <w:tabs>
          <w:tab w:val="left" w:pos="720"/>
        </w:tabs>
        <w:ind w:left="720" w:hanging="720"/>
        <w:jc w:val="both"/>
        <w:rPr>
          <w:rFonts w:ascii="Palatino" w:hAnsi="Palatino" w:cs="Palatino"/>
        </w:rPr>
      </w:pPr>
    </w:p>
    <w:p w:rsidR="00437FCD" w:rsidRDefault="00437FCD" w:rsidP="00437FCD">
      <w:pPr>
        <w:tabs>
          <w:tab w:val="left" w:pos="720"/>
        </w:tabs>
        <w:ind w:left="720" w:hanging="720"/>
        <w:jc w:val="both"/>
        <w:rPr>
          <w:rFonts w:ascii="Palatino" w:hAnsi="Palatino" w:cs="Palatino"/>
        </w:rPr>
      </w:pPr>
      <w:r>
        <w:rPr>
          <w:rFonts w:ascii="Palatino" w:hAnsi="Palatino" w:cs="Palatino"/>
        </w:rPr>
        <w:t>1986</w:t>
      </w:r>
      <w:r>
        <w:rPr>
          <w:rFonts w:ascii="Palatino" w:hAnsi="Palatino" w:cs="Palatino"/>
        </w:rPr>
        <w:tab/>
      </w:r>
      <w:r>
        <w:rPr>
          <w:rFonts w:ascii="Palatino" w:hAnsi="Palatino" w:cs="Palatino"/>
          <w:i/>
          <w:iCs/>
        </w:rPr>
        <w:t>The Valencia Site Testing Project: Mapping, Intensive Surface Collection, and Limited Trenching of a Hohokam Ballcourt Village in the Southern Tucson Basin</w:t>
      </w:r>
      <w:r>
        <w:rPr>
          <w:rFonts w:ascii="Palatino" w:hAnsi="Palatino" w:cs="Palatino"/>
        </w:rPr>
        <w:t>. Technical Report No. 86-6. Institute for American Research, Tucson. Junior author: William H. Doelle.</w:t>
      </w:r>
    </w:p>
    <w:p w:rsidR="00D725FC" w:rsidRDefault="00D725FC" w:rsidP="005113FB">
      <w:pPr>
        <w:tabs>
          <w:tab w:val="left" w:pos="720"/>
        </w:tabs>
        <w:ind w:left="720" w:hanging="720"/>
        <w:jc w:val="both"/>
        <w:rPr>
          <w:rFonts w:ascii="Palatino" w:hAnsi="Palatino" w:cs="Palatino"/>
          <w:iCs/>
        </w:rPr>
      </w:pPr>
    </w:p>
    <w:p w:rsidR="00437FCD" w:rsidRDefault="005113FB" w:rsidP="005113FB">
      <w:pPr>
        <w:tabs>
          <w:tab w:val="left" w:pos="720"/>
        </w:tabs>
        <w:ind w:left="720" w:hanging="720"/>
        <w:jc w:val="both"/>
        <w:rPr>
          <w:rFonts w:ascii="Palatino" w:hAnsi="Palatino" w:cs="Palatino"/>
        </w:rPr>
      </w:pPr>
      <w:r w:rsidRPr="005113FB">
        <w:rPr>
          <w:rFonts w:ascii="Palatino" w:hAnsi="Palatino" w:cs="Palatino"/>
          <w:iCs/>
        </w:rPr>
        <w:t>1987</w:t>
      </w:r>
      <w:r>
        <w:rPr>
          <w:rFonts w:ascii="Palatino" w:hAnsi="Palatino" w:cs="Palatino"/>
          <w:i/>
          <w:iCs/>
        </w:rPr>
        <w:tab/>
      </w:r>
      <w:r w:rsidR="00437FCD">
        <w:rPr>
          <w:rFonts w:ascii="Palatino" w:hAnsi="Palatino" w:cs="Palatino"/>
          <w:i/>
          <w:iCs/>
        </w:rPr>
        <w:t>Archaeological Survey in Catalina State Park with a Focus on the Romero Ruin</w:t>
      </w:r>
      <w:r w:rsidR="00437FCD">
        <w:rPr>
          <w:rFonts w:ascii="Palatino" w:hAnsi="Palatino" w:cs="Palatino"/>
        </w:rPr>
        <w:t>. Technical Report No. 87-4. Institute for American Research, Tucson. Junior author: William H. Doelle.</w:t>
      </w:r>
    </w:p>
    <w:p w:rsidR="00FA3714" w:rsidRDefault="00FA3714" w:rsidP="005113FB">
      <w:pPr>
        <w:tabs>
          <w:tab w:val="left" w:pos="720"/>
        </w:tabs>
        <w:ind w:left="720" w:hanging="720"/>
        <w:jc w:val="both"/>
        <w:rPr>
          <w:rFonts w:ascii="Palatino" w:hAnsi="Palatino" w:cs="Palatino"/>
        </w:rPr>
      </w:pPr>
    </w:p>
    <w:p w:rsidR="00DB7217" w:rsidRDefault="005113FB" w:rsidP="005113FB">
      <w:pPr>
        <w:tabs>
          <w:tab w:val="left" w:pos="720"/>
        </w:tabs>
        <w:ind w:left="720" w:hanging="720"/>
        <w:jc w:val="both"/>
        <w:rPr>
          <w:rFonts w:ascii="Palatino" w:hAnsi="Palatino" w:cs="Palatino"/>
        </w:rPr>
      </w:pPr>
      <w:r>
        <w:rPr>
          <w:rFonts w:ascii="Palatino" w:hAnsi="Palatino" w:cs="Palatino"/>
        </w:rPr>
        <w:t>1987</w:t>
      </w:r>
      <w:r>
        <w:rPr>
          <w:rFonts w:ascii="Palatino" w:hAnsi="Palatino" w:cs="Palatino"/>
        </w:rPr>
        <w:tab/>
      </w:r>
      <w:r w:rsidR="00437FCD">
        <w:rPr>
          <w:rFonts w:ascii="Palatino" w:hAnsi="Palatino" w:cs="Palatino"/>
          <w:i/>
          <w:iCs/>
        </w:rPr>
        <w:t>Archaeological Assessment of the Mission Road Extension: Testing at AZ BB:13:6 (ASM)</w:t>
      </w:r>
      <w:r w:rsidR="00437FCD">
        <w:rPr>
          <w:rFonts w:ascii="Palatino" w:hAnsi="Palatino" w:cs="Palatino"/>
        </w:rPr>
        <w:t>. Technical Report No. 87-6. Institute for American Research, Tucson. Junior author: William H. Doelle.</w:t>
      </w:r>
    </w:p>
    <w:p w:rsidR="00DB7217" w:rsidRDefault="00DB7217" w:rsidP="005113FB">
      <w:pPr>
        <w:tabs>
          <w:tab w:val="left" w:pos="720"/>
        </w:tabs>
        <w:ind w:left="720" w:hanging="720"/>
        <w:jc w:val="both"/>
        <w:rPr>
          <w:rFonts w:ascii="Palatino" w:hAnsi="Palatino" w:cs="Palatino"/>
        </w:rPr>
      </w:pPr>
    </w:p>
    <w:p w:rsidR="005113FB" w:rsidRDefault="005113FB" w:rsidP="005113FB">
      <w:pPr>
        <w:tabs>
          <w:tab w:val="left" w:pos="720"/>
        </w:tabs>
        <w:ind w:left="720" w:hanging="720"/>
        <w:jc w:val="both"/>
        <w:rPr>
          <w:rFonts w:ascii="Palatino" w:hAnsi="Palatino" w:cs="Palatino"/>
        </w:rPr>
      </w:pPr>
      <w:r>
        <w:rPr>
          <w:rFonts w:ascii="Palatino" w:hAnsi="Palatino" w:cs="Palatino"/>
        </w:rPr>
        <w:t>1989</w:t>
      </w:r>
      <w:r>
        <w:rPr>
          <w:rFonts w:ascii="Palatino" w:hAnsi="Palatino" w:cs="Palatino"/>
        </w:rPr>
        <w:tab/>
      </w:r>
      <w:r>
        <w:rPr>
          <w:rFonts w:ascii="Palatino" w:hAnsi="Palatino" w:cs="Palatino"/>
          <w:i/>
          <w:iCs/>
        </w:rPr>
        <w:t>Archaeological Testing within the Upper Tonto Basin: The Rye Creek Project</w:t>
      </w:r>
      <w:r>
        <w:rPr>
          <w:rFonts w:ascii="Palatino" w:hAnsi="Palatino" w:cs="Palatino"/>
        </w:rPr>
        <w:t>. Technical Report No. 89-2. Institute for American Research, Tucson. Junior author: Deborah L. Swartz.</w:t>
      </w:r>
    </w:p>
    <w:p w:rsidR="005113FB" w:rsidRDefault="005113FB" w:rsidP="005113FB">
      <w:pPr>
        <w:jc w:val="both"/>
        <w:rPr>
          <w:rFonts w:ascii="Palatino" w:hAnsi="Palatino" w:cs="Palatino"/>
        </w:rPr>
      </w:pPr>
    </w:p>
    <w:p w:rsidR="00FE12BF" w:rsidRDefault="005113FB" w:rsidP="00AD2698">
      <w:pPr>
        <w:tabs>
          <w:tab w:val="left" w:pos="720"/>
        </w:tabs>
        <w:ind w:left="720" w:hanging="720"/>
        <w:jc w:val="both"/>
        <w:rPr>
          <w:rFonts w:ascii="Palatino" w:hAnsi="Palatino" w:cs="Palatino"/>
        </w:rPr>
      </w:pPr>
      <w:r>
        <w:rPr>
          <w:rFonts w:ascii="Palatino" w:hAnsi="Palatino" w:cs="Palatino"/>
        </w:rPr>
        <w:t>1989</w:t>
      </w:r>
      <w:r>
        <w:rPr>
          <w:rFonts w:ascii="Palatino" w:hAnsi="Palatino" w:cs="Palatino"/>
        </w:rPr>
        <w:tab/>
      </w:r>
      <w:r>
        <w:rPr>
          <w:rFonts w:ascii="Palatino" w:hAnsi="Palatino" w:cs="Palatino"/>
          <w:i/>
          <w:iCs/>
        </w:rPr>
        <w:t>Data Recovery Plan for the State Route 87/Rye Creek Project</w:t>
      </w:r>
      <w:r>
        <w:rPr>
          <w:rFonts w:ascii="Palatino" w:hAnsi="Palatino" w:cs="Palatino"/>
        </w:rPr>
        <w:t>. Technical Report No. 89-3. Institute for American Research, Tucson. Junior author: William H. Doelle.</w:t>
      </w:r>
    </w:p>
    <w:p w:rsidR="0017793A" w:rsidRDefault="0017793A" w:rsidP="00AD2698">
      <w:pPr>
        <w:tabs>
          <w:tab w:val="left" w:pos="720"/>
        </w:tabs>
        <w:ind w:left="720" w:hanging="720"/>
        <w:jc w:val="both"/>
        <w:rPr>
          <w:rFonts w:ascii="Palatino" w:hAnsi="Palatino" w:cs="Palatino"/>
        </w:rPr>
      </w:pPr>
    </w:p>
    <w:p w:rsidR="005113FB" w:rsidRDefault="00AD2698" w:rsidP="00AD2698">
      <w:pPr>
        <w:tabs>
          <w:tab w:val="left" w:pos="720"/>
        </w:tabs>
        <w:ind w:left="720" w:hanging="720"/>
        <w:jc w:val="both"/>
        <w:rPr>
          <w:rFonts w:ascii="Palatino" w:hAnsi="Palatino" w:cs="Palatino"/>
        </w:rPr>
      </w:pPr>
      <w:r>
        <w:rPr>
          <w:rFonts w:ascii="Palatino" w:hAnsi="Palatino" w:cs="Palatino"/>
        </w:rPr>
        <w:t>1989</w:t>
      </w:r>
      <w:r>
        <w:rPr>
          <w:rFonts w:ascii="Palatino" w:hAnsi="Palatino" w:cs="Palatino"/>
        </w:rPr>
        <w:tab/>
        <w:t>Arc</w:t>
      </w:r>
      <w:r w:rsidR="005113FB">
        <w:rPr>
          <w:rFonts w:ascii="Palatino" w:hAnsi="Palatino" w:cs="Palatino"/>
          <w:i/>
          <w:iCs/>
        </w:rPr>
        <w:t xml:space="preserve">haeological Testing of the </w:t>
      </w:r>
      <w:proofErr w:type="spellStart"/>
      <w:r w:rsidR="005113FB">
        <w:rPr>
          <w:rFonts w:ascii="Palatino" w:hAnsi="Palatino" w:cs="Palatino"/>
          <w:i/>
          <w:iCs/>
        </w:rPr>
        <w:t>Haught</w:t>
      </w:r>
      <w:proofErr w:type="spellEnd"/>
      <w:r w:rsidR="005113FB">
        <w:rPr>
          <w:rFonts w:ascii="Palatino" w:hAnsi="Palatino" w:cs="Palatino"/>
          <w:i/>
          <w:iCs/>
        </w:rPr>
        <w:t xml:space="preserve"> Parcel within the Upper Tonto Basin, Gila County, Arizona</w:t>
      </w:r>
      <w:r w:rsidR="005113FB">
        <w:rPr>
          <w:rFonts w:ascii="Palatino" w:hAnsi="Palatino" w:cs="Palatino"/>
        </w:rPr>
        <w:t xml:space="preserve">. </w:t>
      </w:r>
      <w:r>
        <w:rPr>
          <w:rFonts w:ascii="Palatino" w:hAnsi="Palatino" w:cs="Palatino"/>
        </w:rPr>
        <w:t>T</w:t>
      </w:r>
      <w:r w:rsidR="005113FB">
        <w:rPr>
          <w:rFonts w:ascii="Palatino" w:hAnsi="Palatino" w:cs="Palatino"/>
        </w:rPr>
        <w:t>echnical Report 89-4. Institute for American Research, Tucson. Junior author: Deborah L. Swartz.</w:t>
      </w:r>
    </w:p>
    <w:p w:rsidR="00AD2698" w:rsidRDefault="00AD2698" w:rsidP="00AD2698">
      <w:pPr>
        <w:tabs>
          <w:tab w:val="left" w:pos="720"/>
        </w:tabs>
        <w:jc w:val="both"/>
        <w:rPr>
          <w:rFonts w:ascii="Palatino" w:hAnsi="Palatino" w:cs="Palatino"/>
        </w:rPr>
      </w:pPr>
    </w:p>
    <w:p w:rsidR="00AD2698" w:rsidRDefault="00AD2698" w:rsidP="00AD2698">
      <w:pPr>
        <w:tabs>
          <w:tab w:val="left" w:pos="720"/>
        </w:tabs>
        <w:ind w:left="720" w:hanging="720"/>
        <w:jc w:val="both"/>
        <w:rPr>
          <w:rFonts w:ascii="Palatino" w:hAnsi="Palatino" w:cs="Palatino"/>
        </w:rPr>
      </w:pPr>
      <w:r>
        <w:rPr>
          <w:rFonts w:ascii="Palatino" w:hAnsi="Palatino" w:cs="Palatino"/>
        </w:rPr>
        <w:t>1997</w:t>
      </w:r>
      <w:r>
        <w:rPr>
          <w:rFonts w:ascii="Palatino" w:hAnsi="Palatino" w:cs="Palatino"/>
        </w:rPr>
        <w:tab/>
      </w:r>
      <w:r>
        <w:rPr>
          <w:rFonts w:ascii="Palatino" w:hAnsi="Palatino" w:cs="Palatino"/>
          <w:i/>
          <w:iCs/>
        </w:rPr>
        <w:t xml:space="preserve">Treatment Plan for the U.S. 89 </w:t>
      </w:r>
      <w:r>
        <w:rPr>
          <w:rFonts w:ascii="Palatino" w:hAnsi="Palatino" w:cs="Palatino"/>
          <w:i/>
          <w:iCs/>
        </w:rPr>
        <w:noBreakHyphen/>
        <w:t xml:space="preserve"> Wupatki to Fernwood Project</w:t>
      </w:r>
      <w:r>
        <w:rPr>
          <w:rFonts w:ascii="Palatino" w:hAnsi="Palatino" w:cs="Palatino"/>
        </w:rPr>
        <w:t>. Technical Report No. 97</w:t>
      </w:r>
      <w:r>
        <w:rPr>
          <w:rFonts w:ascii="Palatino" w:hAnsi="Palatino" w:cs="Palatino"/>
        </w:rPr>
        <w:noBreakHyphen/>
        <w:t>10. Center for Desert Archaeology, Tucson.</w:t>
      </w:r>
    </w:p>
    <w:p w:rsidR="00AD2698" w:rsidRDefault="00AD2698" w:rsidP="00AD2698">
      <w:pPr>
        <w:jc w:val="both"/>
        <w:rPr>
          <w:rFonts w:ascii="Palatino" w:hAnsi="Palatino" w:cs="Palatino"/>
        </w:rPr>
      </w:pPr>
    </w:p>
    <w:p w:rsidR="00AD2698" w:rsidRDefault="00AD2698" w:rsidP="00AD2698">
      <w:pPr>
        <w:tabs>
          <w:tab w:val="left" w:pos="720"/>
        </w:tabs>
        <w:ind w:left="720" w:hanging="720"/>
        <w:jc w:val="both"/>
        <w:rPr>
          <w:rFonts w:ascii="Palatino" w:hAnsi="Palatino" w:cs="Palatino"/>
        </w:rPr>
      </w:pPr>
      <w:r>
        <w:rPr>
          <w:rFonts w:ascii="Palatino" w:hAnsi="Palatino" w:cs="Palatino"/>
        </w:rPr>
        <w:t>1998</w:t>
      </w:r>
      <w:r>
        <w:rPr>
          <w:rFonts w:ascii="Palatino" w:hAnsi="Palatino" w:cs="Palatino"/>
        </w:rPr>
        <w:tab/>
      </w:r>
      <w:r>
        <w:rPr>
          <w:rFonts w:ascii="Palatino" w:hAnsi="Palatino" w:cs="Palatino"/>
          <w:i/>
          <w:iCs/>
        </w:rPr>
        <w:t xml:space="preserve">Phase 1 Results and Phase 2 Work Plan for Segments 2 and 3, U.S. 89 </w:t>
      </w:r>
      <w:r>
        <w:rPr>
          <w:rFonts w:ascii="Palatino" w:hAnsi="Palatino" w:cs="Palatino"/>
          <w:i/>
          <w:iCs/>
        </w:rPr>
        <w:noBreakHyphen/>
        <w:t xml:space="preserve"> Wupatki to Fernwood Archaeological Project</w:t>
      </w:r>
      <w:r>
        <w:rPr>
          <w:rFonts w:ascii="Palatino" w:hAnsi="Palatino" w:cs="Palatino"/>
        </w:rPr>
        <w:t>. Technical Report No. 98</w:t>
      </w:r>
      <w:r>
        <w:rPr>
          <w:rFonts w:ascii="Palatino" w:hAnsi="Palatino" w:cs="Palatino"/>
        </w:rPr>
        <w:noBreakHyphen/>
        <w:t xml:space="preserve">5. </w:t>
      </w:r>
      <w:proofErr w:type="gramStart"/>
      <w:r>
        <w:rPr>
          <w:rFonts w:ascii="Palatino" w:hAnsi="Palatino" w:cs="Palatino"/>
        </w:rPr>
        <w:t>Center for Desert Archaeology, Tucson.</w:t>
      </w:r>
      <w:proofErr w:type="gramEnd"/>
    </w:p>
    <w:p w:rsidR="00263136" w:rsidRDefault="00263136" w:rsidP="00AD2698">
      <w:pPr>
        <w:tabs>
          <w:tab w:val="left" w:pos="720"/>
        </w:tabs>
        <w:ind w:left="720" w:hanging="720"/>
        <w:jc w:val="both"/>
        <w:rPr>
          <w:rFonts w:ascii="Palatino" w:hAnsi="Palatino" w:cs="Palatino"/>
        </w:rPr>
      </w:pPr>
    </w:p>
    <w:p w:rsidR="005455B3" w:rsidRPr="00F4646B" w:rsidRDefault="005455B3" w:rsidP="005455B3">
      <w:pPr>
        <w:tabs>
          <w:tab w:val="left" w:pos="720"/>
        </w:tabs>
        <w:ind w:left="720" w:hanging="720"/>
        <w:jc w:val="both"/>
        <w:rPr>
          <w:rFonts w:ascii="Palatino" w:hAnsi="Palatino" w:cs="Palatino"/>
        </w:rPr>
      </w:pPr>
      <w:r>
        <w:rPr>
          <w:rFonts w:ascii="Palatino" w:hAnsi="Palatino" w:cs="Palatino"/>
        </w:rPr>
        <w:t>1999</w:t>
      </w:r>
      <w:r>
        <w:rPr>
          <w:rFonts w:ascii="Palatino" w:hAnsi="Palatino" w:cs="Palatino"/>
        </w:rPr>
        <w:tab/>
      </w:r>
      <w:r w:rsidRPr="00DF43DB">
        <w:rPr>
          <w:rFonts w:ascii="Palatino" w:hAnsi="Palatino" w:cs="Palatino"/>
          <w:i/>
        </w:rPr>
        <w:t>Archaeological Investigations for the Menlo Park Storm Drain Project: Prehistoric and Historic Canal Systems at the Base of A-Mountain</w:t>
      </w:r>
      <w:r w:rsidRPr="00F4646B">
        <w:rPr>
          <w:rFonts w:ascii="Palatino" w:hAnsi="Palatino" w:cs="Palatino"/>
        </w:rPr>
        <w:t>. Technical Report No. 96-14. Center for Desert Archaeology, Tucson.</w:t>
      </w:r>
      <w:r>
        <w:rPr>
          <w:rFonts w:ascii="Palatino" w:hAnsi="Palatino" w:cs="Palatino"/>
        </w:rPr>
        <w:t xml:space="preserve"> Senior authors: Andrea K. L. Freeman and William H. Doelle; Junior author: Allison Cohen Diehl.</w:t>
      </w:r>
    </w:p>
    <w:p w:rsidR="00AD2698" w:rsidRDefault="00AD2698" w:rsidP="00AD2698">
      <w:pPr>
        <w:tabs>
          <w:tab w:val="left" w:pos="720"/>
        </w:tabs>
        <w:jc w:val="both"/>
        <w:rPr>
          <w:rFonts w:ascii="Palatino" w:hAnsi="Palatino" w:cs="Palatino"/>
        </w:rPr>
      </w:pPr>
    </w:p>
    <w:p w:rsidR="00EB33E2" w:rsidRDefault="00EB33E2" w:rsidP="00EB33E2">
      <w:pPr>
        <w:tabs>
          <w:tab w:val="left" w:pos="720"/>
        </w:tabs>
        <w:ind w:left="720" w:hanging="720"/>
        <w:jc w:val="both"/>
        <w:rPr>
          <w:rFonts w:ascii="Palatino" w:hAnsi="Palatino" w:cs="Palatino"/>
        </w:rPr>
      </w:pPr>
      <w:r>
        <w:rPr>
          <w:rFonts w:ascii="Palatino" w:hAnsi="Palatino" w:cs="Palatino"/>
        </w:rPr>
        <w:t>2001</w:t>
      </w:r>
      <w:r>
        <w:rPr>
          <w:rFonts w:ascii="Palatino" w:hAnsi="Palatino" w:cs="Palatino"/>
        </w:rPr>
        <w:tab/>
      </w:r>
      <w:r>
        <w:rPr>
          <w:rFonts w:ascii="Palatino" w:hAnsi="Palatino" w:cs="Palatino"/>
          <w:i/>
          <w:iCs/>
        </w:rPr>
        <w:t xml:space="preserve">Treatment Plan for the S.R. 260 </w:t>
      </w:r>
      <w:r>
        <w:rPr>
          <w:rFonts w:ascii="Palatino" w:hAnsi="Palatino" w:cs="Palatino"/>
          <w:i/>
          <w:iCs/>
        </w:rPr>
        <w:noBreakHyphen/>
        <w:t xml:space="preserve"> Cottonwood to Camp Verde Project</w:t>
      </w:r>
      <w:r>
        <w:rPr>
          <w:rFonts w:ascii="Palatino" w:hAnsi="Palatino" w:cs="Palatino"/>
        </w:rPr>
        <w:t xml:space="preserve"> (editor). Technical Report No. 2001</w:t>
      </w:r>
      <w:r>
        <w:rPr>
          <w:rFonts w:ascii="Palatino" w:hAnsi="Palatino" w:cs="Palatino"/>
        </w:rPr>
        <w:noBreakHyphen/>
        <w:t>03. Desert Archaeology, Inc., Tucson. Senior editor: Susan D. Hall.</w:t>
      </w:r>
    </w:p>
    <w:p w:rsidR="00973CCE" w:rsidRDefault="00973CCE" w:rsidP="00973CCE">
      <w:pPr>
        <w:tabs>
          <w:tab w:val="left" w:pos="720"/>
        </w:tabs>
        <w:ind w:left="720" w:hanging="720"/>
        <w:jc w:val="both"/>
        <w:rPr>
          <w:rFonts w:ascii="Palatino" w:hAnsi="Palatino" w:cs="Palatino"/>
        </w:rPr>
      </w:pPr>
    </w:p>
    <w:p w:rsidR="00973CCE" w:rsidRDefault="00973CCE" w:rsidP="00973CCE">
      <w:pPr>
        <w:tabs>
          <w:tab w:val="left" w:pos="720"/>
        </w:tabs>
        <w:ind w:left="720" w:hanging="720"/>
        <w:jc w:val="both"/>
        <w:rPr>
          <w:rFonts w:ascii="Palatino" w:hAnsi="Palatino" w:cs="Palatino"/>
        </w:rPr>
      </w:pPr>
      <w:r>
        <w:rPr>
          <w:rFonts w:ascii="Palatino" w:hAnsi="Palatino" w:cs="Palatino"/>
        </w:rPr>
        <w:t>2001</w:t>
      </w:r>
      <w:r>
        <w:rPr>
          <w:rFonts w:ascii="Palatino" w:hAnsi="Palatino" w:cs="Palatino"/>
        </w:rPr>
        <w:tab/>
      </w:r>
      <w:r w:rsidR="00667573">
        <w:rPr>
          <w:rFonts w:ascii="Palatino" w:hAnsi="Palatino" w:cs="Palatino"/>
          <w:i/>
          <w:iCs/>
        </w:rPr>
        <w:t>Origin of Cinders in Wupatki National Monument</w:t>
      </w:r>
      <w:r w:rsidR="00667573">
        <w:rPr>
          <w:rFonts w:ascii="Palatino" w:hAnsi="Palatino" w:cs="Palatino"/>
        </w:rPr>
        <w:t>. Report Prepared for Southwest Parks and Monuments Association Grant # FY00</w:t>
      </w:r>
      <w:r w:rsidR="00667573">
        <w:rPr>
          <w:rFonts w:ascii="Palatino" w:hAnsi="Palatino" w:cs="Palatino"/>
        </w:rPr>
        <w:noBreakHyphen/>
        <w:t>11. Technical Report No. 2001</w:t>
      </w:r>
      <w:r w:rsidR="00667573">
        <w:rPr>
          <w:rFonts w:ascii="Palatino" w:hAnsi="Palatino" w:cs="Palatino"/>
        </w:rPr>
        <w:noBreakHyphen/>
        <w:t>12. Desert Archaeology, Inc., Tucson. Senior authors: Jason A. Hooten and Michael H. Ort.</w:t>
      </w:r>
    </w:p>
    <w:p w:rsidR="00E66736" w:rsidRDefault="00E66736" w:rsidP="00973CCE">
      <w:pPr>
        <w:tabs>
          <w:tab w:val="left" w:pos="720"/>
        </w:tabs>
        <w:ind w:left="720" w:hanging="720"/>
        <w:jc w:val="both"/>
        <w:rPr>
          <w:rFonts w:ascii="Palatino" w:hAnsi="Palatino" w:cs="Palatino"/>
        </w:rPr>
      </w:pPr>
    </w:p>
    <w:p w:rsidR="001A20C0" w:rsidRDefault="00E66736" w:rsidP="00973CCE">
      <w:pPr>
        <w:tabs>
          <w:tab w:val="left" w:pos="720"/>
        </w:tabs>
        <w:ind w:left="720" w:hanging="720"/>
        <w:jc w:val="both"/>
        <w:rPr>
          <w:rFonts w:ascii="Palatino" w:hAnsi="Palatino" w:cs="Palatino"/>
        </w:rPr>
      </w:pPr>
      <w:r>
        <w:rPr>
          <w:rFonts w:ascii="Palatino" w:hAnsi="Palatino" w:cs="Palatino"/>
        </w:rPr>
        <w:t>2002</w:t>
      </w:r>
      <w:r>
        <w:rPr>
          <w:rFonts w:ascii="Palatino" w:hAnsi="Palatino" w:cs="Palatino"/>
        </w:rPr>
        <w:tab/>
      </w:r>
      <w:r>
        <w:rPr>
          <w:rFonts w:ascii="Palatino" w:hAnsi="Palatino" w:cs="Palatino"/>
          <w:i/>
        </w:rPr>
        <w:t>Archaeological Investigations in Sections 1A, 1B, and 2, SR 260 – Cottonwood to Camp Verde Archaeological Project</w:t>
      </w:r>
      <w:r w:rsidR="00656A10">
        <w:rPr>
          <w:rFonts w:ascii="Palatino" w:hAnsi="Palatino" w:cs="Palatino"/>
        </w:rPr>
        <w:t xml:space="preserve"> (editor). Technical Report No. 2002-11. Desert Archaeology, Inc., Tucson. Senior editor: Susan D. Hall.</w:t>
      </w:r>
    </w:p>
    <w:p w:rsidR="00E5371D" w:rsidRDefault="00E5371D" w:rsidP="00973CCE">
      <w:pPr>
        <w:tabs>
          <w:tab w:val="left" w:pos="720"/>
        </w:tabs>
        <w:ind w:left="720" w:hanging="720"/>
        <w:jc w:val="both"/>
        <w:rPr>
          <w:rFonts w:ascii="Palatino" w:hAnsi="Palatino" w:cs="Palatino"/>
        </w:rPr>
      </w:pPr>
    </w:p>
    <w:p w:rsidR="00973CCE" w:rsidRDefault="00973CCE" w:rsidP="00973CCE">
      <w:pPr>
        <w:tabs>
          <w:tab w:val="left" w:pos="720"/>
        </w:tabs>
        <w:ind w:left="720" w:hanging="720"/>
        <w:jc w:val="both"/>
        <w:rPr>
          <w:rFonts w:ascii="Palatino" w:hAnsi="Palatino" w:cs="Palatino"/>
        </w:rPr>
      </w:pPr>
      <w:r>
        <w:rPr>
          <w:rFonts w:ascii="Palatino" w:hAnsi="Palatino" w:cs="Palatino"/>
        </w:rPr>
        <w:t>2002</w:t>
      </w:r>
      <w:r>
        <w:rPr>
          <w:rFonts w:ascii="Palatino" w:hAnsi="Palatino" w:cs="Palatino"/>
        </w:rPr>
        <w:tab/>
      </w:r>
      <w:r>
        <w:rPr>
          <w:rFonts w:ascii="Palatino" w:hAnsi="Palatino" w:cs="Palatino"/>
          <w:i/>
          <w:iCs/>
        </w:rPr>
        <w:t>A Paleomagnetic</w:t>
      </w:r>
      <w:r w:rsidR="0074437B">
        <w:rPr>
          <w:rFonts w:ascii="Palatino" w:hAnsi="Palatino" w:cs="Palatino"/>
          <w:i/>
          <w:iCs/>
        </w:rPr>
        <w:t xml:space="preserve"> </w:t>
      </w:r>
      <w:r>
        <w:rPr>
          <w:rFonts w:ascii="Palatino" w:hAnsi="Palatino" w:cs="Palatino"/>
          <w:i/>
          <w:iCs/>
        </w:rPr>
        <w:t xml:space="preserve">Dating Study of Sunset Crater Volcano. </w:t>
      </w:r>
      <w:r w:rsidRPr="001A20C0">
        <w:rPr>
          <w:rFonts w:ascii="Palatino" w:hAnsi="Palatino" w:cs="Palatino"/>
          <w:i/>
          <w:iCs/>
        </w:rPr>
        <w:t>Investigators Final Report Study #: SUCR-00007.</w:t>
      </w:r>
      <w:r>
        <w:rPr>
          <w:rFonts w:ascii="Palatino" w:hAnsi="Palatino" w:cs="Palatino"/>
          <w:iCs/>
        </w:rPr>
        <w:t xml:space="preserve"> </w:t>
      </w:r>
      <w:r>
        <w:rPr>
          <w:rFonts w:ascii="Palatino" w:hAnsi="Palatino" w:cs="Palatino"/>
        </w:rPr>
        <w:t>Technical Report No. 2002-16. Desert Archaeology, Inc., Tucson. Senior author: Michael H. Ort; Junior author: Duane E. Champion.</w:t>
      </w:r>
    </w:p>
    <w:p w:rsidR="00A90413" w:rsidRDefault="00A90413" w:rsidP="00973CCE">
      <w:pPr>
        <w:tabs>
          <w:tab w:val="left" w:pos="720"/>
        </w:tabs>
        <w:ind w:left="720" w:hanging="720"/>
        <w:jc w:val="both"/>
        <w:rPr>
          <w:rFonts w:ascii="Palatino" w:hAnsi="Palatino" w:cs="Palatino"/>
        </w:rPr>
      </w:pPr>
    </w:p>
    <w:p w:rsidR="00090C4B" w:rsidRDefault="00A90413" w:rsidP="00A90413">
      <w:pPr>
        <w:tabs>
          <w:tab w:val="left" w:pos="720"/>
        </w:tabs>
        <w:ind w:left="720" w:hanging="720"/>
        <w:jc w:val="both"/>
        <w:rPr>
          <w:rFonts w:ascii="Palatino" w:hAnsi="Palatino" w:cs="Palatino"/>
        </w:rPr>
      </w:pPr>
      <w:r>
        <w:rPr>
          <w:rFonts w:ascii="Palatino" w:hAnsi="Palatino" w:cs="Palatino"/>
        </w:rPr>
        <w:lastRenderedPageBreak/>
        <w:t>2005</w:t>
      </w:r>
      <w:r>
        <w:rPr>
          <w:rFonts w:ascii="Palatino" w:hAnsi="Palatino" w:cs="Palatino"/>
        </w:rPr>
        <w:tab/>
      </w:r>
      <w:r>
        <w:rPr>
          <w:rFonts w:ascii="Palatino" w:hAnsi="Palatino" w:cs="Palatino"/>
          <w:i/>
        </w:rPr>
        <w:t>Development of a Dendrochemical Method to Date Cinder Cone Volcanoes</w:t>
      </w:r>
      <w:r>
        <w:rPr>
          <w:rFonts w:ascii="Palatino" w:hAnsi="Palatino" w:cs="Palatino"/>
        </w:rPr>
        <w:t xml:space="preserve">. </w:t>
      </w:r>
      <w:r w:rsidRPr="001A20C0">
        <w:rPr>
          <w:rFonts w:ascii="Palatino" w:hAnsi="Palatino" w:cs="Palatino"/>
          <w:i/>
        </w:rPr>
        <w:t xml:space="preserve">Investigators Final Report on the Sunset Crater Volcano Dating Project, National Park Service, Flagstaff Area National Monuments, Contract No. </w:t>
      </w:r>
      <w:proofErr w:type="gramStart"/>
      <w:r w:rsidRPr="001A20C0">
        <w:rPr>
          <w:rFonts w:ascii="Palatino" w:hAnsi="Palatino" w:cs="Palatino"/>
          <w:i/>
        </w:rPr>
        <w:t>P7470-02-0040</w:t>
      </w:r>
      <w:r>
        <w:rPr>
          <w:rFonts w:ascii="Palatino" w:hAnsi="Palatino" w:cs="Palatino"/>
        </w:rPr>
        <w:t>.</w:t>
      </w:r>
      <w:proofErr w:type="gramEnd"/>
      <w:r>
        <w:rPr>
          <w:rFonts w:ascii="Palatino" w:hAnsi="Palatino" w:cs="Palatino"/>
        </w:rPr>
        <w:t xml:space="preserve"> Technical Report No. 2005-10. Desert Archaeology, Inc. Co-authors: Paul R. Sheppard and Michael H. Ort.</w:t>
      </w:r>
      <w:r w:rsidR="00090C4B" w:rsidRPr="00090C4B">
        <w:rPr>
          <w:rFonts w:ascii="Palatino" w:hAnsi="Palatino" w:cs="Palatino"/>
        </w:rPr>
        <w:t xml:space="preserve"> </w:t>
      </w:r>
    </w:p>
    <w:p w:rsidR="00090C4B" w:rsidRDefault="00090C4B" w:rsidP="00A90413">
      <w:pPr>
        <w:tabs>
          <w:tab w:val="left" w:pos="720"/>
        </w:tabs>
        <w:ind w:left="720" w:hanging="720"/>
        <w:jc w:val="both"/>
        <w:rPr>
          <w:rFonts w:ascii="Palatino" w:hAnsi="Palatino" w:cs="Palatino"/>
        </w:rPr>
      </w:pPr>
    </w:p>
    <w:p w:rsidR="0007512F" w:rsidRPr="00090C4B" w:rsidRDefault="00090C4B" w:rsidP="00090C4B">
      <w:pPr>
        <w:tabs>
          <w:tab w:val="left" w:pos="720"/>
        </w:tabs>
        <w:ind w:left="720" w:hanging="720"/>
        <w:jc w:val="both"/>
        <w:rPr>
          <w:rFonts w:ascii="Palatino Linotype" w:hAnsi="Palatino Linotype" w:cs="Palatino"/>
        </w:rPr>
      </w:pPr>
      <w:r>
        <w:rPr>
          <w:rFonts w:ascii="Palatino" w:hAnsi="Palatino" w:cs="Palatino"/>
        </w:rPr>
        <w:t>2009</w:t>
      </w:r>
      <w:r>
        <w:rPr>
          <w:rFonts w:ascii="Palatino" w:hAnsi="Palatino" w:cs="Palatino"/>
        </w:rPr>
        <w:tab/>
      </w:r>
      <w:r w:rsidR="008F01BA" w:rsidRPr="00090C4B">
        <w:rPr>
          <w:rFonts w:ascii="Palatino Linotype" w:hAnsi="Palatino Linotype"/>
          <w:i/>
        </w:rPr>
        <w:t>The Tanque Verde Wash Site Revisited: Excavations in the Northwest Locus</w:t>
      </w:r>
      <w:r w:rsidR="00E116A5">
        <w:rPr>
          <w:rFonts w:ascii="Palatino Linotype" w:hAnsi="Palatino Linotype"/>
        </w:rPr>
        <w:t xml:space="preserve"> (editor). </w:t>
      </w:r>
      <w:proofErr w:type="gramStart"/>
      <w:r w:rsidR="008F01BA" w:rsidRPr="00090C4B">
        <w:rPr>
          <w:rFonts w:ascii="Palatino Linotype" w:hAnsi="Palatino Linotype"/>
        </w:rPr>
        <w:t>Technical Report No. 2007-01.</w:t>
      </w:r>
      <w:proofErr w:type="gramEnd"/>
      <w:r w:rsidR="008F01BA" w:rsidRPr="00090C4B">
        <w:rPr>
          <w:rFonts w:ascii="Palatino Linotype" w:hAnsi="Palatino Linotype"/>
        </w:rPr>
        <w:t xml:space="preserve"> Desert Archaeology, Inc., Tucson. Junior </w:t>
      </w:r>
      <w:r w:rsidR="00816C3A">
        <w:rPr>
          <w:rFonts w:ascii="Palatino Linotype" w:hAnsi="Palatino Linotype"/>
        </w:rPr>
        <w:t>editor</w:t>
      </w:r>
      <w:r w:rsidR="008F01BA" w:rsidRPr="00090C4B">
        <w:rPr>
          <w:rFonts w:ascii="Palatino Linotype" w:hAnsi="Palatino Linotype"/>
        </w:rPr>
        <w:t>: P.L. Cook.</w:t>
      </w:r>
    </w:p>
    <w:p w:rsidR="008F01BA" w:rsidRDefault="008F01BA" w:rsidP="00A90413">
      <w:pPr>
        <w:tabs>
          <w:tab w:val="left" w:pos="720"/>
        </w:tabs>
        <w:ind w:left="720" w:hanging="720"/>
        <w:jc w:val="both"/>
        <w:rPr>
          <w:rFonts w:ascii="Palatino" w:hAnsi="Palatino" w:cs="Palatino"/>
        </w:rPr>
      </w:pPr>
    </w:p>
    <w:p w:rsidR="0007512F" w:rsidRPr="0007512F" w:rsidRDefault="0007512F" w:rsidP="00A90413">
      <w:pPr>
        <w:tabs>
          <w:tab w:val="left" w:pos="720"/>
        </w:tabs>
        <w:ind w:left="720" w:hanging="720"/>
        <w:jc w:val="both"/>
        <w:rPr>
          <w:rFonts w:ascii="Palatino" w:hAnsi="Palatino" w:cs="Palatino"/>
        </w:rPr>
      </w:pPr>
      <w:r>
        <w:rPr>
          <w:rFonts w:ascii="Palatino" w:hAnsi="Palatino" w:cs="Palatino"/>
        </w:rPr>
        <w:t>2009</w:t>
      </w:r>
      <w:r>
        <w:rPr>
          <w:rFonts w:ascii="Palatino" w:hAnsi="Palatino" w:cs="Palatino"/>
        </w:rPr>
        <w:tab/>
      </w:r>
      <w:r>
        <w:rPr>
          <w:rFonts w:ascii="Palatino" w:hAnsi="Palatino" w:cs="Palatino"/>
          <w:i/>
        </w:rPr>
        <w:t>A.D. 1064? A Pilot Study of Archaeological Tree-Ring Samples to Search for Visible Evidence of the Eruption of Sunset Crater Volcano, Northern Arizona</w:t>
      </w:r>
      <w:r>
        <w:rPr>
          <w:rFonts w:ascii="Palatino" w:hAnsi="Palatino" w:cs="Palatino"/>
        </w:rPr>
        <w:t xml:space="preserve">. </w:t>
      </w:r>
      <w:r w:rsidR="008112AF" w:rsidRPr="00620C4F">
        <w:rPr>
          <w:rFonts w:ascii="Palatino" w:hAnsi="Palatino" w:cs="Palatino"/>
          <w:i/>
        </w:rPr>
        <w:t>Investigators Final Report, Western National Parks Association Grant #06-10.</w:t>
      </w:r>
      <w:r w:rsidR="008112AF">
        <w:rPr>
          <w:rFonts w:ascii="Palatino" w:hAnsi="Palatino" w:cs="Palatino"/>
        </w:rPr>
        <w:t xml:space="preserve"> </w:t>
      </w:r>
      <w:r>
        <w:rPr>
          <w:rFonts w:ascii="Palatino" w:hAnsi="Palatino" w:cs="Palatino"/>
        </w:rPr>
        <w:t>Technical Report No. 2009-03</w:t>
      </w:r>
      <w:r w:rsidR="008112AF">
        <w:rPr>
          <w:rFonts w:ascii="Palatino" w:hAnsi="Palatino" w:cs="Palatino"/>
        </w:rPr>
        <w:t>. Desert Archaeology, Inc., Tucson. Junior authors: D.J. Street, J.S. Dean, and M.H. Ort.</w:t>
      </w:r>
    </w:p>
    <w:p w:rsidR="005E544F" w:rsidRDefault="005E544F" w:rsidP="00A90413">
      <w:pPr>
        <w:tabs>
          <w:tab w:val="left" w:pos="720"/>
        </w:tabs>
        <w:ind w:left="720" w:hanging="720"/>
        <w:jc w:val="both"/>
        <w:rPr>
          <w:rFonts w:ascii="Palatino" w:hAnsi="Palatino" w:cs="Palatino"/>
        </w:rPr>
      </w:pPr>
    </w:p>
    <w:p w:rsidR="00DB7217" w:rsidRPr="00DB7217" w:rsidRDefault="00DB7217" w:rsidP="00A90413">
      <w:pPr>
        <w:tabs>
          <w:tab w:val="left" w:pos="720"/>
        </w:tabs>
        <w:ind w:left="720" w:hanging="720"/>
        <w:jc w:val="both"/>
        <w:rPr>
          <w:rFonts w:ascii="Palatino" w:hAnsi="Palatino" w:cs="Palatino"/>
        </w:rPr>
      </w:pPr>
      <w:r>
        <w:rPr>
          <w:rFonts w:ascii="Palatino" w:hAnsi="Palatino" w:cs="Palatino"/>
        </w:rPr>
        <w:t>2010</w:t>
      </w:r>
      <w:r>
        <w:rPr>
          <w:rFonts w:ascii="Palatino" w:hAnsi="Palatino" w:cs="Palatino"/>
        </w:rPr>
        <w:tab/>
      </w:r>
      <w:r>
        <w:rPr>
          <w:rFonts w:ascii="Palatino" w:hAnsi="Palatino" w:cs="Palatino"/>
          <w:i/>
        </w:rPr>
        <w:t>Archaeological Investigations of Selected Mortuary Contexts at AZ AA:12:321 (ASM), Marana, Pima County, Arizona</w:t>
      </w:r>
      <w:r>
        <w:rPr>
          <w:rFonts w:ascii="Palatino" w:hAnsi="Palatino" w:cs="Palatino"/>
        </w:rPr>
        <w:t xml:space="preserve"> (editor). Technical Report No. 2006-12. Desert Archaeology, Inc., Tucson. Senior editor: J.H. Thiel.</w:t>
      </w:r>
    </w:p>
    <w:p w:rsidR="0007512F" w:rsidRDefault="0007512F" w:rsidP="00A90413">
      <w:pPr>
        <w:tabs>
          <w:tab w:val="left" w:pos="720"/>
        </w:tabs>
        <w:ind w:left="720" w:hanging="720"/>
        <w:jc w:val="both"/>
        <w:rPr>
          <w:rFonts w:ascii="Palatino" w:hAnsi="Palatino" w:cs="Palatino"/>
        </w:rPr>
      </w:pPr>
    </w:p>
    <w:p w:rsidR="00A90413" w:rsidRDefault="00A90413" w:rsidP="00973CCE">
      <w:pPr>
        <w:tabs>
          <w:tab w:val="left" w:pos="720"/>
        </w:tabs>
        <w:ind w:left="720" w:hanging="720"/>
        <w:jc w:val="both"/>
        <w:rPr>
          <w:rFonts w:ascii="Palatino" w:hAnsi="Palatino" w:cs="Palatino"/>
        </w:rPr>
      </w:pPr>
    </w:p>
    <w:p w:rsidR="005D025E" w:rsidRDefault="005D025E">
      <w:pPr>
        <w:jc w:val="both"/>
        <w:rPr>
          <w:rFonts w:ascii="Palatino" w:hAnsi="Palatino" w:cs="Palatino"/>
          <w:sz w:val="22"/>
          <w:szCs w:val="22"/>
        </w:rPr>
      </w:pPr>
      <w:r>
        <w:rPr>
          <w:rFonts w:ascii="Palatino" w:hAnsi="Palatino" w:cs="Palatino"/>
          <w:b/>
          <w:bCs/>
          <w:sz w:val="22"/>
          <w:szCs w:val="22"/>
        </w:rPr>
        <w:t>Papers Presented at Meetings</w:t>
      </w:r>
    </w:p>
    <w:p w:rsidR="005D025E" w:rsidRDefault="005D025E">
      <w:pPr>
        <w:jc w:val="both"/>
        <w:rPr>
          <w:rFonts w:ascii="Palatino" w:hAnsi="Palatino" w:cs="Palatino"/>
          <w:sz w:val="22"/>
          <w:szCs w:val="22"/>
        </w:rPr>
      </w:pPr>
    </w:p>
    <w:p w:rsidR="0032284A" w:rsidRDefault="005D025E">
      <w:pPr>
        <w:tabs>
          <w:tab w:val="left" w:pos="720"/>
        </w:tabs>
        <w:ind w:left="720" w:hanging="720"/>
        <w:jc w:val="both"/>
        <w:rPr>
          <w:rFonts w:ascii="Palatino" w:hAnsi="Palatino" w:cs="Palatino"/>
        </w:rPr>
      </w:pPr>
      <w:r>
        <w:rPr>
          <w:rFonts w:ascii="Palatino" w:hAnsi="Palatino" w:cs="Palatino"/>
        </w:rPr>
        <w:t>1984</w:t>
      </w:r>
      <w:r>
        <w:rPr>
          <w:rFonts w:ascii="Palatino" w:hAnsi="Palatino" w:cs="Palatino"/>
        </w:rPr>
        <w:tab/>
        <w:t xml:space="preserve">Hohokam Expansion North of the Salt River Valley: Models and Evidence. Paper presented at the </w:t>
      </w:r>
      <w:r w:rsidR="00D27918">
        <w:rPr>
          <w:rFonts w:ascii="Palatino" w:hAnsi="Palatino" w:cs="Palatino"/>
        </w:rPr>
        <w:t>49th</w:t>
      </w:r>
      <w:r>
        <w:rPr>
          <w:rFonts w:ascii="Palatino" w:hAnsi="Palatino" w:cs="Palatino"/>
        </w:rPr>
        <w:t xml:space="preserve"> Annual Meeting of the Society for American Archaeology, Portland, Oregon. Senior author: D</w:t>
      </w:r>
      <w:r w:rsidR="007F4896">
        <w:rPr>
          <w:rFonts w:ascii="Palatino" w:hAnsi="Palatino" w:cs="Palatino"/>
        </w:rPr>
        <w:t>.</w:t>
      </w:r>
      <w:r>
        <w:rPr>
          <w:rFonts w:ascii="Palatino" w:hAnsi="Palatino" w:cs="Palatino"/>
        </w:rPr>
        <w:t>E. Doyel.</w:t>
      </w:r>
    </w:p>
    <w:p w:rsidR="0033013E" w:rsidRDefault="0033013E">
      <w:pPr>
        <w:tabs>
          <w:tab w:val="left" w:pos="720"/>
        </w:tabs>
        <w:ind w:left="720" w:hanging="720"/>
        <w:jc w:val="both"/>
        <w:rPr>
          <w:rFonts w:ascii="Palatino" w:hAnsi="Palatino" w:cs="Palatino"/>
        </w:rPr>
      </w:pPr>
    </w:p>
    <w:p w:rsidR="00A71C0A" w:rsidRDefault="005D025E">
      <w:pPr>
        <w:tabs>
          <w:tab w:val="left" w:pos="720"/>
        </w:tabs>
        <w:ind w:left="720" w:hanging="720"/>
        <w:jc w:val="both"/>
        <w:rPr>
          <w:rFonts w:ascii="Palatino" w:hAnsi="Palatino" w:cs="Palatino"/>
        </w:rPr>
      </w:pPr>
      <w:r>
        <w:rPr>
          <w:rFonts w:ascii="Palatino" w:hAnsi="Palatino" w:cs="Palatino"/>
        </w:rPr>
        <w:t>1986</w:t>
      </w:r>
      <w:r>
        <w:rPr>
          <w:rFonts w:ascii="Palatino" w:hAnsi="Palatino" w:cs="Palatino"/>
        </w:rPr>
        <w:tab/>
        <w:t>The Tanque Verde Wash Site: Rincon Phase Settlement in the Tucson Basin. Paper presented at the 51st Annual Meeting of the Society for American Archaeology, New Orleans.</w:t>
      </w:r>
    </w:p>
    <w:p w:rsidR="0017793A" w:rsidRDefault="0017793A">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1986</w:t>
      </w:r>
      <w:r>
        <w:rPr>
          <w:rFonts w:ascii="Palatino" w:hAnsi="Palatino" w:cs="Palatino"/>
        </w:rPr>
        <w:tab/>
        <w:t>Pithouses and Townhouses: Cooperation Between Archaeologist and Developer. Paper presented at the 51st Annual Meeting of the Society for American Archaeology, New Orleans. Senior author: T</w:t>
      </w:r>
      <w:r w:rsidR="007F4896">
        <w:rPr>
          <w:rFonts w:ascii="Palatino" w:hAnsi="Palatino" w:cs="Palatino"/>
        </w:rPr>
        <w:t>.</w:t>
      </w:r>
      <w:r>
        <w:rPr>
          <w:rFonts w:ascii="Palatino" w:hAnsi="Palatino" w:cs="Palatino"/>
        </w:rPr>
        <w:t xml:space="preserve">M. </w:t>
      </w:r>
      <w:proofErr w:type="spellStart"/>
      <w:r>
        <w:rPr>
          <w:rFonts w:ascii="Palatino" w:hAnsi="Palatino" w:cs="Palatino"/>
        </w:rPr>
        <w:t>Kolaz</w:t>
      </w:r>
      <w:proofErr w:type="spellEnd"/>
      <w:r>
        <w:rPr>
          <w:rFonts w:ascii="Palatino" w:hAnsi="Palatino" w:cs="Palatino"/>
        </w:rPr>
        <w:t>.</w:t>
      </w:r>
    </w:p>
    <w:p w:rsidR="005D025E" w:rsidRDefault="005D025E">
      <w:pPr>
        <w:jc w:val="both"/>
        <w:rPr>
          <w:rFonts w:ascii="Palatino" w:hAnsi="Palatino" w:cs="Palatino"/>
        </w:rPr>
      </w:pPr>
    </w:p>
    <w:p w:rsidR="005D025E" w:rsidRDefault="005D025E" w:rsidP="002A3B3F">
      <w:pPr>
        <w:tabs>
          <w:tab w:val="left" w:pos="720"/>
        </w:tabs>
        <w:ind w:left="720" w:hanging="720"/>
        <w:jc w:val="both"/>
        <w:rPr>
          <w:rFonts w:ascii="Palatino" w:hAnsi="Palatino" w:cs="Palatino"/>
        </w:rPr>
      </w:pPr>
      <w:r>
        <w:rPr>
          <w:rFonts w:ascii="Palatino" w:hAnsi="Palatino" w:cs="Palatino"/>
        </w:rPr>
        <w:t>1986</w:t>
      </w:r>
      <w:r>
        <w:rPr>
          <w:rFonts w:ascii="Palatino" w:hAnsi="Palatino" w:cs="Palatino"/>
        </w:rPr>
        <w:tab/>
        <w:t>An Overview of Changing Community Patterns in the Tucson Basin. Paper presented at the 2nd Tucson Basin Conference, Tucson. Senior author: W</w:t>
      </w:r>
      <w:r w:rsidR="007F4896">
        <w:rPr>
          <w:rFonts w:ascii="Palatino" w:hAnsi="Palatino" w:cs="Palatino"/>
        </w:rPr>
        <w:t>.</w:t>
      </w:r>
      <w:r>
        <w:rPr>
          <w:rFonts w:ascii="Palatino" w:hAnsi="Palatino" w:cs="Palatino"/>
        </w:rPr>
        <w:t>H. Doelle.</w:t>
      </w:r>
    </w:p>
    <w:p w:rsidR="006B3F96" w:rsidRDefault="006B3F96">
      <w:pPr>
        <w:tabs>
          <w:tab w:val="left" w:pos="720"/>
        </w:tabs>
        <w:ind w:left="720" w:hanging="720"/>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1989</w:t>
      </w:r>
      <w:r>
        <w:rPr>
          <w:rFonts w:ascii="Palatino" w:hAnsi="Palatino" w:cs="Palatino"/>
        </w:rPr>
        <w:tab/>
        <w:t>Recent Research in the Northern Tonto Basin. Paper presented at the Fall 1989 Arizona Archaeological Council meetings, Phoenix.</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1991</w:t>
      </w:r>
      <w:r>
        <w:rPr>
          <w:rFonts w:ascii="Palatino" w:hAnsi="Palatino" w:cs="Palatino"/>
        </w:rPr>
        <w:tab/>
        <w:t>The Mineralogy of Argillite: Trade and Exchange in the American Southwest. Paper presented at the 56th Annual Meeting of the Society for American Archaeology, New Orleans. Junior author: J</w:t>
      </w:r>
      <w:r w:rsidR="007F4896">
        <w:rPr>
          <w:rFonts w:ascii="Palatino" w:hAnsi="Palatino" w:cs="Palatino"/>
        </w:rPr>
        <w:t>.</w:t>
      </w:r>
      <w:r>
        <w:rPr>
          <w:rFonts w:ascii="Palatino" w:hAnsi="Palatino" w:cs="Palatino"/>
        </w:rPr>
        <w:t xml:space="preserve">N. </w:t>
      </w:r>
      <w:proofErr w:type="spellStart"/>
      <w:r>
        <w:rPr>
          <w:rFonts w:ascii="Palatino" w:hAnsi="Palatino" w:cs="Palatino"/>
        </w:rPr>
        <w:t>Gundersen</w:t>
      </w:r>
      <w:proofErr w:type="spellEnd"/>
      <w:r>
        <w:rPr>
          <w:rFonts w:ascii="Palatino" w:hAnsi="Palatino" w:cs="Palatino"/>
        </w:rPr>
        <w:t>.</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1991</w:t>
      </w:r>
      <w:r>
        <w:rPr>
          <w:rFonts w:ascii="Palatino" w:hAnsi="Palatino" w:cs="Palatino"/>
        </w:rPr>
        <w:tab/>
        <w:t>Preclassic Period Settlement in the Upper Tonto Basin: Prelude to Salado. Paper presented at the 56th Annual Meeting of the Society for American Archaeology, New Orleans.</w:t>
      </w:r>
    </w:p>
    <w:p w:rsidR="005D025E" w:rsidRDefault="005D025E">
      <w:pPr>
        <w:jc w:val="both"/>
        <w:rPr>
          <w:rFonts w:ascii="Palatino" w:hAnsi="Palatino" w:cs="Palatino"/>
        </w:rPr>
      </w:pPr>
    </w:p>
    <w:p w:rsidR="005D025E" w:rsidRDefault="005D025E">
      <w:pPr>
        <w:tabs>
          <w:tab w:val="left" w:pos="720"/>
        </w:tabs>
        <w:ind w:left="720" w:hanging="720"/>
        <w:jc w:val="both"/>
        <w:rPr>
          <w:rFonts w:ascii="Palatino" w:hAnsi="Palatino" w:cs="Palatino"/>
        </w:rPr>
      </w:pPr>
      <w:r>
        <w:rPr>
          <w:rFonts w:ascii="Palatino" w:hAnsi="Palatino" w:cs="Palatino"/>
        </w:rPr>
        <w:t>1991</w:t>
      </w:r>
      <w:r>
        <w:rPr>
          <w:rFonts w:ascii="Palatino" w:hAnsi="Palatino" w:cs="Palatino"/>
        </w:rPr>
        <w:tab/>
        <w:t>Ceramic Flow Rates and the Scale of Prehistoric Ceramic Production and Distribution in the Tucson Basin. Paper presented at the 1991 Meetings of the Southwestern Anthropological Association, Tucson. Senior authors: H</w:t>
      </w:r>
      <w:r w:rsidR="007F4896">
        <w:rPr>
          <w:rFonts w:ascii="Palatino" w:hAnsi="Palatino" w:cs="Palatino"/>
        </w:rPr>
        <w:t>.</w:t>
      </w:r>
      <w:r>
        <w:rPr>
          <w:rFonts w:ascii="Palatino" w:hAnsi="Palatino" w:cs="Palatino"/>
        </w:rPr>
        <w:t>D. Wallace, J</w:t>
      </w:r>
      <w:r w:rsidR="007F4896">
        <w:rPr>
          <w:rFonts w:ascii="Palatino" w:hAnsi="Palatino" w:cs="Palatino"/>
        </w:rPr>
        <w:t>.</w:t>
      </w:r>
      <w:r>
        <w:rPr>
          <w:rFonts w:ascii="Palatino" w:hAnsi="Palatino" w:cs="Palatino"/>
        </w:rPr>
        <w:t>M. Heidke, and D</w:t>
      </w:r>
      <w:r w:rsidR="007F4896">
        <w:rPr>
          <w:rFonts w:ascii="Palatino" w:hAnsi="Palatino" w:cs="Palatino"/>
        </w:rPr>
        <w:t>.</w:t>
      </w:r>
      <w:r>
        <w:rPr>
          <w:rFonts w:ascii="Palatino" w:hAnsi="Palatino" w:cs="Palatino"/>
        </w:rPr>
        <w:t>B. Craig.</w:t>
      </w:r>
    </w:p>
    <w:p w:rsidR="006B3F96" w:rsidRDefault="006B3F96">
      <w:pPr>
        <w:tabs>
          <w:tab w:val="left" w:pos="720"/>
        </w:tabs>
        <w:ind w:left="720" w:hanging="720"/>
        <w:jc w:val="both"/>
        <w:rPr>
          <w:rFonts w:ascii="Palatino" w:hAnsi="Palatino" w:cs="Palatino"/>
        </w:rPr>
      </w:pPr>
    </w:p>
    <w:p w:rsidR="005D025E" w:rsidRDefault="005D025E">
      <w:pPr>
        <w:tabs>
          <w:tab w:val="left" w:pos="720"/>
        </w:tabs>
        <w:ind w:left="720" w:hanging="720"/>
        <w:jc w:val="both"/>
        <w:rPr>
          <w:rFonts w:cs="Times"/>
        </w:rPr>
      </w:pPr>
      <w:r>
        <w:rPr>
          <w:rFonts w:ascii="Palatino" w:hAnsi="Palatino" w:cs="Palatino"/>
        </w:rPr>
        <w:t>1992</w:t>
      </w:r>
      <w:r>
        <w:rPr>
          <w:rFonts w:ascii="Palatino" w:hAnsi="Palatino" w:cs="Palatino"/>
        </w:rPr>
        <w:tab/>
        <w:t xml:space="preserve">Contact or Colonization: The Origins and Ethnicity of the Tonto Basin Salado Culture. Paper presented in the symposium “The Archaeology of Contact: Processes and Consequences,” at the 25th Annual Chacmool Conference, University of Calgary, </w:t>
      </w:r>
      <w:r w:rsidR="001E1D75">
        <w:rPr>
          <w:rFonts w:ascii="Palatino" w:hAnsi="Palatino" w:cs="Palatino"/>
        </w:rPr>
        <w:t xml:space="preserve">Alberta, </w:t>
      </w:r>
      <w:r>
        <w:rPr>
          <w:rFonts w:ascii="Palatino" w:hAnsi="Palatino" w:cs="Palatino"/>
        </w:rPr>
        <w:t>Canada.</w:t>
      </w:r>
    </w:p>
    <w:p w:rsidR="000B20E5" w:rsidRDefault="000B20E5">
      <w:pPr>
        <w:tabs>
          <w:tab w:val="left" w:pos="720"/>
        </w:tabs>
        <w:ind w:left="720" w:hanging="720"/>
        <w:jc w:val="both"/>
        <w:rPr>
          <w:rFonts w:ascii="Palatino" w:hAnsi="Palatino" w:cs="Classical Garamond"/>
        </w:rPr>
      </w:pP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1993</w:t>
      </w:r>
      <w:r w:rsidRPr="00035675">
        <w:rPr>
          <w:rFonts w:ascii="Palatino" w:hAnsi="Palatino" w:cs="Classical Garamond"/>
        </w:rPr>
        <w:tab/>
        <w:t>Productive Specialization in the Tonto Basin: A Ceramic Study. Paper presented in the symposium “Southern Ceramics</w:t>
      </w:r>
      <w:r w:rsidR="00D27918">
        <w:rPr>
          <w:rFonts w:ascii="Palatino" w:hAnsi="Palatino" w:cs="Classical Garamond"/>
        </w:rPr>
        <w:t>,</w:t>
      </w:r>
      <w:r w:rsidRPr="00035675">
        <w:rPr>
          <w:rFonts w:ascii="Palatino" w:hAnsi="Palatino" w:cs="Classical Garamond"/>
        </w:rPr>
        <w:t>” at the Spring Meeting of the Arizona Archaeological Council, Flagstaff, Arizona. Senior authors: M</w:t>
      </w:r>
      <w:r w:rsidR="007F4896">
        <w:rPr>
          <w:rFonts w:ascii="Palatino" w:hAnsi="Palatino" w:cs="Classical Garamond"/>
        </w:rPr>
        <w:t>.</w:t>
      </w:r>
      <w:r w:rsidRPr="00035675">
        <w:rPr>
          <w:rFonts w:ascii="Palatino" w:hAnsi="Palatino" w:cs="Classical Garamond"/>
        </w:rPr>
        <w:t>T. Stark and J</w:t>
      </w:r>
      <w:r w:rsidR="007F4896">
        <w:rPr>
          <w:rFonts w:ascii="Palatino" w:hAnsi="Palatino" w:cs="Classical Garamond"/>
        </w:rPr>
        <w:t xml:space="preserve">. </w:t>
      </w:r>
      <w:r w:rsidRPr="00035675">
        <w:rPr>
          <w:rFonts w:ascii="Palatino" w:hAnsi="Palatino" w:cs="Classical Garamond"/>
        </w:rPr>
        <w:t>Heidke.</w:t>
      </w:r>
    </w:p>
    <w:p w:rsidR="005D025E" w:rsidRPr="00035675" w:rsidRDefault="005D025E">
      <w:pPr>
        <w:jc w:val="both"/>
        <w:rPr>
          <w:rFonts w:ascii="Palatino" w:hAnsi="Palatino" w:cs="Classical Garamond"/>
        </w:rPr>
      </w:pP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1993</w:t>
      </w:r>
      <w:r w:rsidRPr="00035675">
        <w:rPr>
          <w:rFonts w:ascii="Palatino" w:hAnsi="Palatino" w:cs="Classical Garamond"/>
        </w:rPr>
        <w:tab/>
        <w:t>Procurement, Production, and Distribution of Argillite Artifacts: A Preliminary Examination of Southwestern Interaction Systems. Poster presented at the 58th Annual Meetings of the Society for American Archaeology, St. Louis. Junior author: J</w:t>
      </w:r>
      <w:r w:rsidR="007F4896">
        <w:rPr>
          <w:rFonts w:ascii="Palatino" w:hAnsi="Palatino" w:cs="Classical Garamond"/>
        </w:rPr>
        <w:t>.</w:t>
      </w:r>
      <w:r w:rsidRPr="00035675">
        <w:rPr>
          <w:rFonts w:ascii="Palatino" w:hAnsi="Palatino" w:cs="Classical Garamond"/>
        </w:rPr>
        <w:t xml:space="preserve">N. </w:t>
      </w:r>
      <w:proofErr w:type="spellStart"/>
      <w:r w:rsidRPr="00035675">
        <w:rPr>
          <w:rFonts w:ascii="Palatino" w:hAnsi="Palatino" w:cs="Classical Garamond"/>
        </w:rPr>
        <w:t>Gundersen</w:t>
      </w:r>
      <w:proofErr w:type="spellEnd"/>
      <w:r w:rsidRPr="00035675">
        <w:rPr>
          <w:rFonts w:ascii="Palatino" w:hAnsi="Palatino" w:cs="Classical Garamond"/>
        </w:rPr>
        <w:t>.</w:t>
      </w:r>
    </w:p>
    <w:p w:rsidR="005D025E" w:rsidRPr="00035675" w:rsidRDefault="005D025E">
      <w:pPr>
        <w:jc w:val="both"/>
        <w:rPr>
          <w:rFonts w:ascii="Palatino" w:hAnsi="Palatino" w:cs="Classical Garamond"/>
        </w:rPr>
      </w:pP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1994</w:t>
      </w:r>
      <w:r w:rsidRPr="00035675">
        <w:rPr>
          <w:rFonts w:ascii="Palatino" w:hAnsi="Palatino" w:cs="Classical Garamond"/>
        </w:rPr>
        <w:tab/>
        <w:t>The Pyramid Point Platform Mound: Integration in the Tonto Basin. Paper presented in the symposium "Assessing the Implications of Platform Mounds from the Perspective of Seven Case Studies," at the 59th Annual Meeting of the Society for American Archaeology, Anaheim, California.</w:t>
      </w:r>
    </w:p>
    <w:p w:rsidR="005D025E" w:rsidRPr="00035675" w:rsidRDefault="005D025E">
      <w:pPr>
        <w:jc w:val="both"/>
        <w:rPr>
          <w:rFonts w:ascii="Palatino" w:hAnsi="Palatino" w:cs="Classical Garamond"/>
        </w:rPr>
      </w:pPr>
    </w:p>
    <w:p w:rsidR="002A3B3F"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1995</w:t>
      </w:r>
      <w:r w:rsidRPr="00035675">
        <w:rPr>
          <w:rFonts w:ascii="Palatino" w:hAnsi="Palatino" w:cs="Classical Garamond"/>
        </w:rPr>
        <w:tab/>
        <w:t>Social Boundaries and Technical Choices in Tonto Basin Prehistory. Paper presented in the symposium "Social Boundaries, Technical Choices, and Material Culture Patterning," at the 60th Annual Meeting of the Society for American Archaeology, Minneapolis. Senior author: M</w:t>
      </w:r>
      <w:r w:rsidR="007F4896">
        <w:rPr>
          <w:rFonts w:ascii="Palatino" w:hAnsi="Palatino" w:cs="Classical Garamond"/>
        </w:rPr>
        <w:t>.</w:t>
      </w:r>
      <w:r w:rsidRPr="00035675">
        <w:rPr>
          <w:rFonts w:ascii="Palatino" w:hAnsi="Palatino" w:cs="Classical Garamond"/>
        </w:rPr>
        <w:t>T. Stark; Junior author: J</w:t>
      </w:r>
      <w:r w:rsidR="007F4896">
        <w:rPr>
          <w:rFonts w:ascii="Palatino" w:hAnsi="Palatino" w:cs="Classical Garamond"/>
        </w:rPr>
        <w:t>.</w:t>
      </w:r>
      <w:r w:rsidRPr="00035675">
        <w:rPr>
          <w:rFonts w:ascii="Palatino" w:hAnsi="Palatino" w:cs="Classical Garamond"/>
        </w:rPr>
        <w:t>J. Clark.</w:t>
      </w:r>
    </w:p>
    <w:p w:rsidR="007F4896" w:rsidRDefault="007F4896">
      <w:pPr>
        <w:tabs>
          <w:tab w:val="left" w:pos="720"/>
        </w:tabs>
        <w:ind w:left="720" w:hanging="720"/>
        <w:jc w:val="both"/>
        <w:rPr>
          <w:rFonts w:ascii="Palatino" w:hAnsi="Palatino" w:cs="Classical Garamond"/>
        </w:rPr>
      </w:pP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1995</w:t>
      </w:r>
      <w:r w:rsidRPr="00035675">
        <w:rPr>
          <w:rFonts w:ascii="Palatino" w:hAnsi="Palatino" w:cs="Classical Garamond"/>
        </w:rPr>
        <w:tab/>
        <w:t xml:space="preserve">Tonto Basin Local Systems: Implications for Cultural Affiliation, Migration, and the Salado. Paper prepared for </w:t>
      </w:r>
      <w:r w:rsidR="00B65A0E">
        <w:rPr>
          <w:rFonts w:ascii="Palatino" w:hAnsi="Palatino" w:cs="Classical Garamond"/>
        </w:rPr>
        <w:t>“</w:t>
      </w:r>
      <w:r w:rsidRPr="00035675">
        <w:rPr>
          <w:rFonts w:ascii="Palatino" w:hAnsi="Palatino" w:cs="Classical Garamond"/>
        </w:rPr>
        <w:t>Prehistoric Salado Culture of the American Southwest</w:t>
      </w:r>
      <w:r w:rsidR="00B65A0E">
        <w:rPr>
          <w:rFonts w:ascii="Palatino" w:hAnsi="Palatino" w:cs="Classical Garamond"/>
        </w:rPr>
        <w:t>: An Advanced Seminar</w:t>
      </w:r>
      <w:r w:rsidRPr="00035675">
        <w:rPr>
          <w:rFonts w:ascii="Palatino" w:hAnsi="Palatino" w:cs="Classical Garamond"/>
        </w:rPr>
        <w:t>,</w:t>
      </w:r>
      <w:r w:rsidR="00B65A0E">
        <w:rPr>
          <w:rFonts w:ascii="Palatino" w:hAnsi="Palatino" w:cs="Classical Garamond"/>
        </w:rPr>
        <w:t>”</w:t>
      </w:r>
      <w:r w:rsidRPr="00035675">
        <w:rPr>
          <w:rFonts w:ascii="Palatino" w:hAnsi="Palatino" w:cs="Classical Garamond"/>
        </w:rPr>
        <w:t xml:space="preserve"> Amerind Foundation, Dragoon, Arizona. </w:t>
      </w:r>
      <w:r w:rsidR="00A90413">
        <w:rPr>
          <w:rFonts w:ascii="Palatino" w:hAnsi="Palatino" w:cs="Classical Garamond"/>
        </w:rPr>
        <w:t>Co-</w:t>
      </w:r>
      <w:r w:rsidRPr="00035675">
        <w:rPr>
          <w:rFonts w:ascii="Palatino" w:hAnsi="Palatino" w:cs="Classical Garamond"/>
        </w:rPr>
        <w:t>authors: M</w:t>
      </w:r>
      <w:r w:rsidR="00A90413">
        <w:rPr>
          <w:rFonts w:ascii="Palatino" w:hAnsi="Palatino" w:cs="Classical Garamond"/>
        </w:rPr>
        <w:t>.</w:t>
      </w:r>
      <w:r w:rsidRPr="00035675">
        <w:rPr>
          <w:rFonts w:ascii="Palatino" w:hAnsi="Palatino" w:cs="Classical Garamond"/>
        </w:rPr>
        <w:t>T. Stark, D</w:t>
      </w:r>
      <w:r w:rsidR="00A90413">
        <w:rPr>
          <w:rFonts w:ascii="Palatino" w:hAnsi="Palatino" w:cs="Classical Garamond"/>
        </w:rPr>
        <w:t>.</w:t>
      </w:r>
      <w:r w:rsidRPr="00035675">
        <w:rPr>
          <w:rFonts w:ascii="Palatino" w:hAnsi="Palatino" w:cs="Classical Garamond"/>
        </w:rPr>
        <w:t>A. Gregory, and J</w:t>
      </w:r>
      <w:r w:rsidR="00A90413">
        <w:rPr>
          <w:rFonts w:ascii="Palatino" w:hAnsi="Palatino" w:cs="Classical Garamond"/>
        </w:rPr>
        <w:t>.</w:t>
      </w:r>
      <w:r w:rsidRPr="00035675">
        <w:rPr>
          <w:rFonts w:ascii="Palatino" w:hAnsi="Palatino" w:cs="Classical Garamond"/>
        </w:rPr>
        <w:t>J. Clark.</w:t>
      </w:r>
    </w:p>
    <w:p w:rsidR="005D025E" w:rsidRPr="00035675" w:rsidRDefault="005D025E">
      <w:pPr>
        <w:jc w:val="both"/>
        <w:rPr>
          <w:rFonts w:ascii="Palatino" w:hAnsi="Palatino" w:cs="Classical Garamond"/>
        </w:rPr>
      </w:pP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1995</w:t>
      </w:r>
      <w:r w:rsidRPr="00035675">
        <w:rPr>
          <w:rFonts w:ascii="Palatino" w:hAnsi="Palatino" w:cs="Classical Garamond"/>
        </w:rPr>
        <w:tab/>
        <w:t>Tossed Salado: Early Classic Period Migrations into the Tonto Basin. Paper presented at the Fall 1995 Meetings of the Arizona Archaeological Council, Flagstaff. Senior author: J</w:t>
      </w:r>
      <w:r w:rsidR="007F4896">
        <w:rPr>
          <w:rFonts w:ascii="Palatino" w:hAnsi="Palatino" w:cs="Classical Garamond"/>
        </w:rPr>
        <w:t>.</w:t>
      </w:r>
      <w:r w:rsidRPr="00035675">
        <w:rPr>
          <w:rFonts w:ascii="Palatino" w:hAnsi="Palatino" w:cs="Classical Garamond"/>
        </w:rPr>
        <w:t>J. Clark.</w:t>
      </w: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lastRenderedPageBreak/>
        <w:t>1995</w:t>
      </w:r>
      <w:r w:rsidRPr="00035675">
        <w:rPr>
          <w:rFonts w:ascii="Palatino" w:hAnsi="Palatino" w:cs="Classical Garamond"/>
        </w:rPr>
        <w:tab/>
        <w:t>The Growth and Development of a Tonto Basin Local System. Paper presented in the workshop "Local Systems and Regional Economies in the Late Prehistoric Southwest," at the First Annual Durango Conference on Southwest Archaeology, Durango, Colorado.</w:t>
      </w:r>
    </w:p>
    <w:p w:rsidR="005D025E" w:rsidRPr="00035675" w:rsidRDefault="005D025E">
      <w:pPr>
        <w:jc w:val="both"/>
        <w:rPr>
          <w:rFonts w:ascii="Palatino" w:hAnsi="Palatino" w:cs="Classical Garamond"/>
        </w:rPr>
      </w:pPr>
    </w:p>
    <w:p w:rsidR="00A71C0A" w:rsidRDefault="005D025E">
      <w:pPr>
        <w:tabs>
          <w:tab w:val="left" w:pos="720"/>
        </w:tabs>
        <w:ind w:left="720" w:hanging="720"/>
        <w:jc w:val="both"/>
        <w:rPr>
          <w:rFonts w:ascii="Palatino" w:hAnsi="Palatino" w:cs="Classical Garamond"/>
        </w:rPr>
      </w:pPr>
      <w:r w:rsidRPr="00035675">
        <w:rPr>
          <w:rFonts w:ascii="Palatino" w:hAnsi="Palatino" w:cs="Classical Garamond"/>
        </w:rPr>
        <w:t>1997</w:t>
      </w:r>
      <w:r w:rsidRPr="00035675">
        <w:rPr>
          <w:rFonts w:ascii="Palatino" w:hAnsi="Palatino" w:cs="Classical Garamond"/>
        </w:rPr>
        <w:tab/>
        <w:t>An Ethnographic Perspective on Prehistoric Southwestern Platform Mounds. Paper presented at the 62nd Annual Meeting of the Society for American Archaeology, Nashville.</w:t>
      </w:r>
    </w:p>
    <w:p w:rsidR="0017793A" w:rsidRDefault="0017793A">
      <w:pPr>
        <w:tabs>
          <w:tab w:val="left" w:pos="720"/>
        </w:tabs>
        <w:ind w:left="720" w:hanging="720"/>
        <w:jc w:val="both"/>
        <w:rPr>
          <w:rFonts w:ascii="Palatino" w:hAnsi="Palatino" w:cs="Classical Garamond"/>
        </w:rPr>
      </w:pPr>
    </w:p>
    <w:p w:rsidR="00FA3714" w:rsidRDefault="005D025E" w:rsidP="008E5A68">
      <w:pPr>
        <w:tabs>
          <w:tab w:val="left" w:pos="720"/>
        </w:tabs>
        <w:ind w:left="720" w:hanging="720"/>
        <w:jc w:val="both"/>
        <w:rPr>
          <w:rFonts w:ascii="Palatino" w:hAnsi="Palatino" w:cs="Classical Garamond"/>
        </w:rPr>
      </w:pPr>
      <w:r w:rsidRPr="00035675">
        <w:rPr>
          <w:rFonts w:ascii="Palatino" w:hAnsi="Palatino" w:cs="Classical Garamond"/>
        </w:rPr>
        <w:t>1998</w:t>
      </w:r>
      <w:r w:rsidRPr="00035675">
        <w:rPr>
          <w:rFonts w:ascii="Palatino" w:hAnsi="Palatino" w:cs="Classical Garamond"/>
        </w:rPr>
        <w:tab/>
        <w:t xml:space="preserve">Organizational Variability in Platform Mound Building Groups of the American Southwest. Paper presented in the symposium "Corporate or Network? </w:t>
      </w:r>
      <w:proofErr w:type="gramStart"/>
      <w:r w:rsidRPr="00035675">
        <w:rPr>
          <w:rFonts w:ascii="Palatino" w:hAnsi="Palatino" w:cs="Classical Garamond"/>
        </w:rPr>
        <w:t>Alternative Leadership Strategies in the Greater Southwest</w:t>
      </w:r>
      <w:r w:rsidR="00D27918">
        <w:rPr>
          <w:rFonts w:ascii="Palatino" w:hAnsi="Palatino" w:cs="Classical Garamond"/>
        </w:rPr>
        <w:t>,</w:t>
      </w:r>
      <w:r w:rsidRPr="00035675">
        <w:rPr>
          <w:rFonts w:ascii="Palatino" w:hAnsi="Palatino" w:cs="Classical Garamond"/>
        </w:rPr>
        <w:t>" at the 63rd Annual Meeting of the Society for American Archaeology, Seattle.</w:t>
      </w:r>
      <w:proofErr w:type="gramEnd"/>
      <w:r w:rsidRPr="00035675">
        <w:rPr>
          <w:rFonts w:ascii="Palatino" w:hAnsi="Palatino" w:cs="Classical Garamond"/>
        </w:rPr>
        <w:t xml:space="preserve"> </w:t>
      </w:r>
    </w:p>
    <w:p w:rsidR="006B3F96" w:rsidRDefault="006B3F96" w:rsidP="00D25DA9">
      <w:pPr>
        <w:ind w:left="720" w:hanging="720"/>
        <w:jc w:val="both"/>
        <w:rPr>
          <w:rFonts w:ascii="Palatino" w:hAnsi="Palatino" w:cs="Classical Garamond"/>
        </w:rPr>
      </w:pPr>
    </w:p>
    <w:p w:rsidR="005D025E" w:rsidRDefault="005D025E" w:rsidP="00D25DA9">
      <w:pPr>
        <w:ind w:left="720" w:hanging="720"/>
        <w:jc w:val="both"/>
        <w:rPr>
          <w:rFonts w:ascii="Palatino" w:hAnsi="Palatino" w:cs="Classical Garamond"/>
        </w:rPr>
      </w:pPr>
      <w:r w:rsidRPr="00035675">
        <w:rPr>
          <w:rFonts w:ascii="Palatino" w:hAnsi="Palatino" w:cs="Classical Garamond"/>
        </w:rPr>
        <w:t>1999</w:t>
      </w:r>
      <w:r w:rsidRPr="00035675">
        <w:rPr>
          <w:rFonts w:ascii="Palatino" w:hAnsi="Palatino" w:cs="Classical Garamond"/>
        </w:rPr>
        <w:tab/>
        <w:t>A Prehistoric Volcano Offering from the American Southwest. Paper presented at the 64</w:t>
      </w:r>
      <w:r w:rsidR="00D27918">
        <w:rPr>
          <w:rFonts w:ascii="Palatino" w:hAnsi="Palatino" w:cs="Classical Garamond"/>
        </w:rPr>
        <w:t>th</w:t>
      </w:r>
      <w:r w:rsidRPr="00035675">
        <w:rPr>
          <w:rFonts w:ascii="Palatino" w:hAnsi="Palatino" w:cs="Classical Garamond"/>
        </w:rPr>
        <w:t xml:space="preserve"> Annual Meeting of the Society for American Archaeology, Chicago. Junior author: M</w:t>
      </w:r>
      <w:r w:rsidR="007F4896">
        <w:rPr>
          <w:rFonts w:ascii="Palatino" w:hAnsi="Palatino" w:cs="Classical Garamond"/>
        </w:rPr>
        <w:t>.</w:t>
      </w:r>
      <w:r w:rsidRPr="00035675">
        <w:rPr>
          <w:rFonts w:ascii="Palatino" w:hAnsi="Palatino" w:cs="Classical Garamond"/>
        </w:rPr>
        <w:t>H. Ort.</w:t>
      </w:r>
    </w:p>
    <w:p w:rsidR="006B3F96" w:rsidRPr="00035675" w:rsidRDefault="006B3F96" w:rsidP="00D25DA9">
      <w:pPr>
        <w:ind w:left="720" w:hanging="720"/>
        <w:jc w:val="both"/>
        <w:rPr>
          <w:rFonts w:ascii="Palatino" w:hAnsi="Palatino" w:cs="Classical Garamond"/>
        </w:rPr>
      </w:pPr>
    </w:p>
    <w:p w:rsidR="005D025E" w:rsidRPr="00035675" w:rsidRDefault="005D025E">
      <w:pPr>
        <w:tabs>
          <w:tab w:val="left" w:pos="720"/>
        </w:tabs>
        <w:ind w:left="720" w:hanging="720"/>
        <w:jc w:val="both"/>
        <w:rPr>
          <w:rFonts w:ascii="Palatino" w:hAnsi="Palatino" w:cs="Times"/>
        </w:rPr>
      </w:pPr>
      <w:r w:rsidRPr="00035675">
        <w:rPr>
          <w:rFonts w:ascii="Palatino" w:hAnsi="Palatino" w:cs="Classical Garamond"/>
        </w:rPr>
        <w:t>2000</w:t>
      </w:r>
      <w:r w:rsidRPr="00035675">
        <w:rPr>
          <w:rFonts w:ascii="Palatino" w:hAnsi="Palatino" w:cs="Classical Garamond"/>
        </w:rPr>
        <w:tab/>
        <w:t>Gilbert Crater, Arizona: A Special Agricultural Site. Paper presented at the 65</w:t>
      </w:r>
      <w:r w:rsidR="00D27918">
        <w:rPr>
          <w:rFonts w:ascii="Palatino" w:hAnsi="Palatino" w:cs="Classical Garamond"/>
        </w:rPr>
        <w:t>th</w:t>
      </w:r>
      <w:r w:rsidRPr="00035675">
        <w:rPr>
          <w:rFonts w:ascii="Palatino" w:hAnsi="Palatino" w:cs="Classical Garamond"/>
        </w:rPr>
        <w:t xml:space="preserve"> Annual Meeting of the Society for American Archaeology, Philadelphia. Senior authors: G.</w:t>
      </w:r>
      <w:r w:rsidR="007F4896">
        <w:rPr>
          <w:rFonts w:ascii="Palatino" w:hAnsi="Palatino" w:cs="Classical Garamond"/>
        </w:rPr>
        <w:t xml:space="preserve">L. </w:t>
      </w:r>
      <w:r w:rsidRPr="00035675">
        <w:rPr>
          <w:rFonts w:ascii="Palatino" w:hAnsi="Palatino" w:cs="Classical Garamond"/>
        </w:rPr>
        <w:t>Berlin and J</w:t>
      </w:r>
      <w:r w:rsidR="007F4896">
        <w:rPr>
          <w:rFonts w:ascii="Palatino" w:hAnsi="Palatino" w:cs="Classical Garamond"/>
        </w:rPr>
        <w:t xml:space="preserve">. </w:t>
      </w:r>
      <w:r w:rsidRPr="00035675">
        <w:rPr>
          <w:rFonts w:ascii="Palatino" w:hAnsi="Palatino" w:cs="Classical Garamond"/>
        </w:rPr>
        <w:t>Crouse; Junior author: S</w:t>
      </w:r>
      <w:r w:rsidR="007F4896">
        <w:rPr>
          <w:rFonts w:ascii="Palatino" w:hAnsi="Palatino" w:cs="Classical Garamond"/>
        </w:rPr>
        <w:t>.</w:t>
      </w:r>
      <w:r w:rsidRPr="00035675">
        <w:rPr>
          <w:rFonts w:ascii="Palatino" w:hAnsi="Palatino" w:cs="Classical Garamond"/>
        </w:rPr>
        <w:t xml:space="preserve"> Smith.</w:t>
      </w:r>
    </w:p>
    <w:p w:rsidR="005D025E" w:rsidRPr="00035675" w:rsidRDefault="005D025E">
      <w:pPr>
        <w:jc w:val="both"/>
        <w:rPr>
          <w:rFonts w:ascii="Palatino" w:hAnsi="Palatino" w:cs="Classical Garamond"/>
        </w:rPr>
      </w:pP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2000</w:t>
      </w:r>
      <w:r w:rsidRPr="00035675">
        <w:rPr>
          <w:rFonts w:ascii="Palatino" w:hAnsi="Palatino" w:cs="Classical Garamond"/>
        </w:rPr>
        <w:tab/>
        <w:t>Social Perspectives on Anthropological and Historical Frontiers. Paper presented at the 65</w:t>
      </w:r>
      <w:r w:rsidR="00D27918">
        <w:rPr>
          <w:rFonts w:ascii="Palatino" w:hAnsi="Palatino" w:cs="Classical Garamond"/>
        </w:rPr>
        <w:t>th</w:t>
      </w:r>
      <w:r w:rsidRPr="00035675">
        <w:rPr>
          <w:rFonts w:ascii="Palatino" w:hAnsi="Palatino" w:cs="Classical Garamond"/>
        </w:rPr>
        <w:t xml:space="preserve"> Annual Meeting of the Society for American Archaeology, Philadelphia. Senior authors: S</w:t>
      </w:r>
      <w:r w:rsidR="007F4896">
        <w:rPr>
          <w:rFonts w:ascii="Palatino" w:hAnsi="Palatino" w:cs="Classical Garamond"/>
        </w:rPr>
        <w:t>.</w:t>
      </w:r>
      <w:r w:rsidRPr="00035675">
        <w:rPr>
          <w:rFonts w:ascii="Palatino" w:hAnsi="Palatino" w:cs="Classical Garamond"/>
        </w:rPr>
        <w:t>A. Herr and M</w:t>
      </w:r>
      <w:r w:rsidR="007F4896">
        <w:rPr>
          <w:rFonts w:ascii="Palatino" w:hAnsi="Palatino" w:cs="Classical Garamond"/>
        </w:rPr>
        <w:t>.</w:t>
      </w:r>
      <w:r w:rsidRPr="00035675">
        <w:rPr>
          <w:rFonts w:ascii="Palatino" w:hAnsi="Palatino" w:cs="Classical Garamond"/>
        </w:rPr>
        <w:t xml:space="preserve"> Mitchell.</w:t>
      </w:r>
    </w:p>
    <w:p w:rsidR="005D025E" w:rsidRPr="00035675" w:rsidRDefault="005D025E">
      <w:pPr>
        <w:jc w:val="both"/>
        <w:rPr>
          <w:rFonts w:ascii="Palatino" w:hAnsi="Palatino" w:cs="Classical Garamond"/>
        </w:rPr>
      </w:pPr>
    </w:p>
    <w:p w:rsidR="005D025E" w:rsidRDefault="005D025E">
      <w:pPr>
        <w:tabs>
          <w:tab w:val="left" w:pos="720"/>
        </w:tabs>
        <w:ind w:left="720" w:hanging="720"/>
        <w:jc w:val="both"/>
        <w:rPr>
          <w:rFonts w:ascii="Palatino" w:hAnsi="Palatino" w:cs="Classical Garamond"/>
        </w:rPr>
      </w:pPr>
      <w:r w:rsidRPr="00035675">
        <w:rPr>
          <w:rFonts w:ascii="Palatino" w:hAnsi="Palatino" w:cs="Classical Garamond"/>
        </w:rPr>
        <w:t>2001</w:t>
      </w:r>
      <w:r w:rsidRPr="00035675">
        <w:rPr>
          <w:rFonts w:ascii="Palatino" w:hAnsi="Palatino" w:cs="Classical Garamond"/>
        </w:rPr>
        <w:tab/>
        <w:t>Landscape Visualizations for the U.S. Highway 89 Project. Poster presented at the 66</w:t>
      </w:r>
      <w:r w:rsidR="00D27918">
        <w:rPr>
          <w:rFonts w:ascii="Palatino" w:hAnsi="Palatino" w:cs="Classical Garamond"/>
        </w:rPr>
        <w:t>th</w:t>
      </w:r>
      <w:r w:rsidRPr="00035675">
        <w:rPr>
          <w:rFonts w:ascii="Palatino" w:hAnsi="Palatino" w:cs="Classical Garamond"/>
        </w:rPr>
        <w:t xml:space="preserve"> Annual Meeting of the Society for American Archaeology, New Orleans. Senior author: G.L</w:t>
      </w:r>
      <w:r w:rsidR="007F4896">
        <w:rPr>
          <w:rFonts w:ascii="Palatino" w:hAnsi="Palatino" w:cs="Classical Garamond"/>
        </w:rPr>
        <w:t>.</w:t>
      </w:r>
      <w:r w:rsidRPr="00035675">
        <w:rPr>
          <w:rFonts w:ascii="Palatino" w:hAnsi="Palatino" w:cs="Classical Garamond"/>
        </w:rPr>
        <w:t xml:space="preserve"> Berlin; Junior authors: J</w:t>
      </w:r>
      <w:r w:rsidR="007F4896">
        <w:rPr>
          <w:rFonts w:ascii="Palatino" w:hAnsi="Palatino" w:cs="Classical Garamond"/>
        </w:rPr>
        <w:t>.</w:t>
      </w:r>
      <w:r w:rsidRPr="00035675">
        <w:rPr>
          <w:rFonts w:ascii="Palatino" w:hAnsi="Palatino" w:cs="Classical Garamond"/>
        </w:rPr>
        <w:t xml:space="preserve"> Crouse, J</w:t>
      </w:r>
      <w:r w:rsidR="007F4896">
        <w:rPr>
          <w:rFonts w:ascii="Palatino" w:hAnsi="Palatino" w:cs="Classical Garamond"/>
        </w:rPr>
        <w:t>.</w:t>
      </w:r>
      <w:r w:rsidRPr="00035675">
        <w:rPr>
          <w:rFonts w:ascii="Palatino" w:hAnsi="Palatino" w:cs="Classical Garamond"/>
        </w:rPr>
        <w:t xml:space="preserve"> </w:t>
      </w:r>
      <w:proofErr w:type="spellStart"/>
      <w:r w:rsidRPr="00035675">
        <w:rPr>
          <w:rFonts w:ascii="Palatino" w:hAnsi="Palatino" w:cs="Classical Garamond"/>
        </w:rPr>
        <w:t>Isbrecht</w:t>
      </w:r>
      <w:proofErr w:type="spellEnd"/>
      <w:r w:rsidRPr="00035675">
        <w:rPr>
          <w:rFonts w:ascii="Palatino" w:hAnsi="Palatino" w:cs="Classical Garamond"/>
        </w:rPr>
        <w:t>, and T</w:t>
      </w:r>
      <w:r w:rsidR="007F4896">
        <w:rPr>
          <w:rFonts w:ascii="Palatino" w:hAnsi="Palatino" w:cs="Classical Garamond"/>
        </w:rPr>
        <w:t xml:space="preserve">. </w:t>
      </w:r>
      <w:r w:rsidRPr="00035675">
        <w:rPr>
          <w:rFonts w:ascii="Palatino" w:hAnsi="Palatino" w:cs="Classical Garamond"/>
        </w:rPr>
        <w:t>Hare.</w:t>
      </w:r>
    </w:p>
    <w:p w:rsidR="00E21CFD" w:rsidRPr="00035675" w:rsidRDefault="00E21CFD">
      <w:pPr>
        <w:tabs>
          <w:tab w:val="left" w:pos="720"/>
        </w:tabs>
        <w:ind w:left="720" w:hanging="720"/>
        <w:jc w:val="both"/>
        <w:rPr>
          <w:rFonts w:ascii="Palatino" w:hAnsi="Palatino" w:cs="Classical Garamond"/>
        </w:rPr>
      </w:pP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2001</w:t>
      </w:r>
      <w:r w:rsidRPr="00035675">
        <w:rPr>
          <w:rFonts w:ascii="Palatino" w:hAnsi="Palatino" w:cs="Classical Garamond"/>
        </w:rPr>
        <w:tab/>
        <w:t xml:space="preserve">Lava, Corn, and Ritual in Northern Arizona: Sunset Crater and the Mystery of the Corn Rocks. Paper presented </w:t>
      </w:r>
      <w:r w:rsidR="00D27918">
        <w:rPr>
          <w:rFonts w:ascii="Palatino" w:hAnsi="Palatino" w:cs="Classical Garamond"/>
        </w:rPr>
        <w:t xml:space="preserve">in the symposium, “The U.S. 89 Archaeological Project,” </w:t>
      </w:r>
      <w:r w:rsidRPr="00035675">
        <w:rPr>
          <w:rFonts w:ascii="Palatino" w:hAnsi="Palatino" w:cs="Classical Garamond"/>
        </w:rPr>
        <w:t>at the 2001 Pecos Conference, Flagstaff, Arizona.</w:t>
      </w:r>
    </w:p>
    <w:p w:rsidR="005455B3" w:rsidRDefault="005455B3">
      <w:pPr>
        <w:tabs>
          <w:tab w:val="left" w:pos="720"/>
        </w:tabs>
        <w:ind w:left="720" w:hanging="720"/>
        <w:jc w:val="both"/>
        <w:rPr>
          <w:rFonts w:ascii="Palatino" w:hAnsi="Palatino" w:cs="Classical Garamond"/>
        </w:rPr>
      </w:pP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2001</w:t>
      </w:r>
      <w:r w:rsidRPr="00035675">
        <w:rPr>
          <w:rFonts w:ascii="Palatino" w:hAnsi="Palatino" w:cs="Classical Garamond"/>
        </w:rPr>
        <w:tab/>
        <w:t xml:space="preserve">In the Shadow of the Volcano: Preliminary Thoughts on the Prehistoric Occupation of the U.S. 89 Project Area. Paper presented </w:t>
      </w:r>
      <w:r w:rsidR="00D27918">
        <w:rPr>
          <w:rFonts w:ascii="Palatino" w:hAnsi="Palatino" w:cs="Classical Garamond"/>
        </w:rPr>
        <w:t xml:space="preserve">in the symposium, “The U.S. 89 Archaeological Project,” </w:t>
      </w:r>
      <w:r w:rsidRPr="00035675">
        <w:rPr>
          <w:rFonts w:ascii="Palatino" w:hAnsi="Palatino" w:cs="Classical Garamond"/>
        </w:rPr>
        <w:t>at the 2001 Pecos Conference, Flagstaff, Arizona. Junior author: T</w:t>
      </w:r>
      <w:r w:rsidR="0038506E">
        <w:rPr>
          <w:rFonts w:ascii="Palatino" w:hAnsi="Palatino" w:cs="Classical Garamond"/>
        </w:rPr>
        <w:t>.L,</w:t>
      </w:r>
      <w:r w:rsidRPr="00035675">
        <w:rPr>
          <w:rFonts w:ascii="Palatino" w:hAnsi="Palatino" w:cs="Classical Garamond"/>
        </w:rPr>
        <w:t xml:space="preserve"> Samples.</w:t>
      </w:r>
    </w:p>
    <w:p w:rsidR="005D025E" w:rsidRPr="00035675" w:rsidRDefault="005D025E">
      <w:pPr>
        <w:jc w:val="both"/>
        <w:rPr>
          <w:rFonts w:ascii="Palatino" w:hAnsi="Palatino" w:cs="Classical Garamond"/>
        </w:rPr>
      </w:pPr>
    </w:p>
    <w:p w:rsidR="005D025E" w:rsidRPr="00035675" w:rsidRDefault="005D025E">
      <w:pPr>
        <w:tabs>
          <w:tab w:val="left" w:pos="720"/>
        </w:tabs>
        <w:ind w:left="720" w:hanging="720"/>
        <w:jc w:val="both"/>
        <w:rPr>
          <w:rFonts w:ascii="Palatino" w:hAnsi="Palatino" w:cs="Classical Garamond"/>
        </w:rPr>
      </w:pPr>
      <w:r w:rsidRPr="00035675">
        <w:rPr>
          <w:rFonts w:ascii="Palatino" w:hAnsi="Palatino" w:cs="Classical Garamond"/>
        </w:rPr>
        <w:t>2001</w:t>
      </w:r>
      <w:r w:rsidRPr="00035675">
        <w:rPr>
          <w:rFonts w:ascii="Palatino" w:hAnsi="Palatino" w:cs="Classical Garamond"/>
        </w:rPr>
        <w:tab/>
        <w:t>Interaction Between Humans and the Sunset Crater Eruption, Northern Arizona. Paper presented at the 2001 Meetings of the Geological Society of America, Boston. Senior author: M</w:t>
      </w:r>
      <w:r w:rsidR="0038506E">
        <w:rPr>
          <w:rFonts w:ascii="Palatino" w:hAnsi="Palatino" w:cs="Classical Garamond"/>
        </w:rPr>
        <w:t>.</w:t>
      </w:r>
      <w:r w:rsidRPr="00035675">
        <w:rPr>
          <w:rFonts w:ascii="Palatino" w:hAnsi="Palatino" w:cs="Classical Garamond"/>
        </w:rPr>
        <w:t>H. Ort; Junior authors: J</w:t>
      </w:r>
      <w:r w:rsidR="0038506E">
        <w:rPr>
          <w:rFonts w:ascii="Palatino" w:hAnsi="Palatino" w:cs="Classical Garamond"/>
        </w:rPr>
        <w:t>.</w:t>
      </w:r>
      <w:r w:rsidRPr="00035675">
        <w:rPr>
          <w:rFonts w:ascii="Palatino" w:hAnsi="Palatino" w:cs="Classical Garamond"/>
        </w:rPr>
        <w:t>A. Hooten, W</w:t>
      </w:r>
      <w:r w:rsidR="0038506E">
        <w:rPr>
          <w:rFonts w:ascii="Palatino" w:hAnsi="Palatino" w:cs="Classical Garamond"/>
        </w:rPr>
        <w:t>.</w:t>
      </w:r>
      <w:r w:rsidRPr="00035675">
        <w:rPr>
          <w:rFonts w:ascii="Palatino" w:hAnsi="Palatino" w:cs="Classical Garamond"/>
        </w:rPr>
        <w:t>A. Duffield, and D</w:t>
      </w:r>
      <w:r w:rsidR="0038506E">
        <w:rPr>
          <w:rFonts w:ascii="Palatino" w:hAnsi="Palatino" w:cs="Classical Garamond"/>
        </w:rPr>
        <w:t>.</w:t>
      </w:r>
      <w:r w:rsidRPr="00035675">
        <w:rPr>
          <w:rFonts w:ascii="Palatino" w:hAnsi="Palatino" w:cs="Classical Garamond"/>
        </w:rPr>
        <w:t>E. Champion.</w:t>
      </w:r>
    </w:p>
    <w:p w:rsidR="005D025E" w:rsidRPr="00035675" w:rsidRDefault="005D025E">
      <w:pPr>
        <w:jc w:val="both"/>
        <w:rPr>
          <w:rFonts w:ascii="Palatino" w:hAnsi="Palatino" w:cs="Classical Garamond"/>
        </w:rPr>
      </w:pPr>
    </w:p>
    <w:p w:rsidR="005D025E" w:rsidRDefault="005D025E">
      <w:pPr>
        <w:tabs>
          <w:tab w:val="left" w:pos="720"/>
        </w:tabs>
        <w:ind w:left="720" w:hanging="720"/>
        <w:jc w:val="both"/>
        <w:rPr>
          <w:rFonts w:ascii="Palatino" w:hAnsi="Palatino" w:cs="Classical Garamond"/>
        </w:rPr>
      </w:pPr>
      <w:r w:rsidRPr="00035675">
        <w:rPr>
          <w:rFonts w:ascii="Palatino" w:hAnsi="Palatino" w:cs="Classical Garamond"/>
        </w:rPr>
        <w:t>2002</w:t>
      </w:r>
      <w:r w:rsidRPr="00035675">
        <w:rPr>
          <w:rFonts w:ascii="Palatino" w:hAnsi="Palatino" w:cs="Classical Garamond"/>
        </w:rPr>
        <w:tab/>
        <w:t>Rethinking Cultural Boundaries Along the Sinagua</w:t>
      </w:r>
      <w:r w:rsidRPr="00035675">
        <w:rPr>
          <w:rFonts w:ascii="Palatino" w:hAnsi="Palatino" w:cs="Classical Garamond"/>
        </w:rPr>
        <w:noBreakHyphen/>
      </w:r>
      <w:proofErr w:type="spellStart"/>
      <w:r w:rsidRPr="00035675">
        <w:rPr>
          <w:rFonts w:ascii="Palatino" w:hAnsi="Palatino" w:cs="Classical Garamond"/>
        </w:rPr>
        <w:t>Cohonina</w:t>
      </w:r>
      <w:proofErr w:type="spellEnd"/>
      <w:r w:rsidRPr="00035675">
        <w:rPr>
          <w:rFonts w:ascii="Palatino" w:hAnsi="Palatino" w:cs="Classical Garamond"/>
        </w:rPr>
        <w:t xml:space="preserve"> Frontier, Northern Arizona. Paper presented at the 67</w:t>
      </w:r>
      <w:r w:rsidR="00D27918">
        <w:rPr>
          <w:rFonts w:ascii="Palatino" w:hAnsi="Palatino" w:cs="Classical Garamond"/>
        </w:rPr>
        <w:t>th</w:t>
      </w:r>
      <w:r w:rsidRPr="00035675">
        <w:rPr>
          <w:rFonts w:ascii="Palatino" w:hAnsi="Palatino" w:cs="Classical Garamond"/>
        </w:rPr>
        <w:t xml:space="preserve"> Annual Meeting of the Society for American Archaeology, Denver. Junior authors: M</w:t>
      </w:r>
      <w:r w:rsidR="005D4C06">
        <w:rPr>
          <w:rFonts w:ascii="Palatino" w:hAnsi="Palatino" w:cs="Classical Garamond"/>
        </w:rPr>
        <w:t>.</w:t>
      </w:r>
      <w:r w:rsidRPr="00035675">
        <w:rPr>
          <w:rFonts w:ascii="Palatino" w:hAnsi="Palatino" w:cs="Classical Garamond"/>
        </w:rPr>
        <w:t>H. Ort and J</w:t>
      </w:r>
      <w:r w:rsidR="005D4C06">
        <w:rPr>
          <w:rFonts w:ascii="Palatino" w:hAnsi="Palatino" w:cs="Classical Garamond"/>
        </w:rPr>
        <w:t>.</w:t>
      </w:r>
      <w:r w:rsidRPr="00035675">
        <w:rPr>
          <w:rFonts w:ascii="Palatino" w:hAnsi="Palatino" w:cs="Classical Garamond"/>
        </w:rPr>
        <w:t>M. Heidke.</w:t>
      </w:r>
    </w:p>
    <w:p w:rsidR="0000663F" w:rsidRDefault="0000663F">
      <w:pPr>
        <w:tabs>
          <w:tab w:val="left" w:pos="720"/>
        </w:tabs>
        <w:ind w:left="720" w:hanging="720"/>
        <w:jc w:val="both"/>
        <w:rPr>
          <w:rFonts w:ascii="Palatino" w:hAnsi="Palatino"/>
        </w:rPr>
      </w:pPr>
    </w:p>
    <w:p w:rsidR="0000663F" w:rsidRDefault="005D5929" w:rsidP="005D5929">
      <w:pPr>
        <w:tabs>
          <w:tab w:val="left" w:pos="720"/>
        </w:tabs>
        <w:ind w:left="720" w:hanging="720"/>
        <w:jc w:val="both"/>
        <w:rPr>
          <w:rFonts w:ascii="Palatino" w:hAnsi="Palatino" w:cs="Classical Garamond"/>
        </w:rPr>
      </w:pPr>
      <w:r>
        <w:rPr>
          <w:rFonts w:ascii="Palatino" w:hAnsi="Palatino"/>
        </w:rPr>
        <w:t>2002</w:t>
      </w:r>
      <w:r>
        <w:rPr>
          <w:rFonts w:ascii="Palatino" w:hAnsi="Palatino"/>
        </w:rPr>
        <w:tab/>
        <w:t xml:space="preserve">Influence of Volcanic Eruptions on Prehistoric Agriculture. </w:t>
      </w:r>
      <w:r w:rsidR="0000663F" w:rsidRPr="00035675">
        <w:rPr>
          <w:rFonts w:ascii="Palatino" w:hAnsi="Palatino" w:cs="Classical Garamond"/>
        </w:rPr>
        <w:t xml:space="preserve">Paper presented </w:t>
      </w:r>
      <w:r w:rsidR="00D27918">
        <w:rPr>
          <w:rFonts w:ascii="Palatino" w:hAnsi="Palatino" w:cs="Classical Garamond"/>
        </w:rPr>
        <w:t xml:space="preserve">in the symposium, “Eruptions and Interruptions: </w:t>
      </w:r>
      <w:r>
        <w:rPr>
          <w:rFonts w:ascii="Palatino" w:hAnsi="Palatino" w:cs="Classical Garamond"/>
        </w:rPr>
        <w:t xml:space="preserve">Human Impacts of Volcanoes,” </w:t>
      </w:r>
      <w:r w:rsidR="0000663F" w:rsidRPr="00035675">
        <w:rPr>
          <w:rFonts w:ascii="Palatino" w:hAnsi="Palatino" w:cs="Classical Garamond"/>
        </w:rPr>
        <w:t xml:space="preserve">at the </w:t>
      </w:r>
      <w:r w:rsidR="001E1D75">
        <w:rPr>
          <w:rFonts w:ascii="Palatino" w:hAnsi="Palatino" w:cs="Classical Garamond"/>
        </w:rPr>
        <w:t>35</w:t>
      </w:r>
      <w:r w:rsidR="00D27918">
        <w:rPr>
          <w:rFonts w:ascii="Palatino" w:hAnsi="Palatino" w:cs="Classical Garamond"/>
        </w:rPr>
        <w:t>th</w:t>
      </w:r>
      <w:r w:rsidR="001E1D75">
        <w:rPr>
          <w:rFonts w:ascii="Palatino" w:hAnsi="Palatino" w:cs="Classical Garamond"/>
        </w:rPr>
        <w:t xml:space="preserve"> Annual</w:t>
      </w:r>
      <w:r w:rsidR="0000663F">
        <w:rPr>
          <w:rFonts w:ascii="Palatino" w:hAnsi="Palatino" w:cs="Classical Garamond"/>
        </w:rPr>
        <w:t xml:space="preserve"> Chacmool Conference, </w:t>
      </w:r>
      <w:r w:rsidR="001E1D75">
        <w:rPr>
          <w:rFonts w:ascii="Palatino" w:hAnsi="Palatino" w:cs="Classical Garamond"/>
        </w:rPr>
        <w:t xml:space="preserve">University of </w:t>
      </w:r>
      <w:r w:rsidR="0000663F">
        <w:rPr>
          <w:rFonts w:ascii="Palatino" w:hAnsi="Palatino" w:cs="Classical Garamond"/>
        </w:rPr>
        <w:t xml:space="preserve">Calgary, Alberta, Canada. </w:t>
      </w:r>
      <w:r>
        <w:rPr>
          <w:rFonts w:ascii="Palatino" w:hAnsi="Palatino" w:cs="Classical Garamond"/>
        </w:rPr>
        <w:t>Senior</w:t>
      </w:r>
      <w:r w:rsidR="0000663F">
        <w:rPr>
          <w:rFonts w:ascii="Palatino" w:hAnsi="Palatino" w:cs="Classical Garamond"/>
        </w:rPr>
        <w:t xml:space="preserve"> author: </w:t>
      </w:r>
      <w:r>
        <w:rPr>
          <w:rFonts w:ascii="Palatino" w:hAnsi="Palatino" w:cs="Classical Garamond"/>
        </w:rPr>
        <w:t>K</w:t>
      </w:r>
      <w:r w:rsidR="0038506E">
        <w:rPr>
          <w:rFonts w:ascii="Palatino" w:hAnsi="Palatino" w:cs="Classical Garamond"/>
        </w:rPr>
        <w:t>.C</w:t>
      </w:r>
      <w:r>
        <w:rPr>
          <w:rFonts w:ascii="Palatino" w:hAnsi="Palatino" w:cs="Classical Garamond"/>
        </w:rPr>
        <w:t>. Anderson</w:t>
      </w:r>
      <w:r w:rsidR="0000663F">
        <w:rPr>
          <w:rFonts w:ascii="Palatino" w:hAnsi="Palatino" w:cs="Classical Garamond"/>
        </w:rPr>
        <w:t>.</w:t>
      </w:r>
    </w:p>
    <w:p w:rsidR="0038506E" w:rsidRDefault="0038506E" w:rsidP="005D5929">
      <w:pPr>
        <w:tabs>
          <w:tab w:val="left" w:pos="720"/>
        </w:tabs>
        <w:jc w:val="both"/>
        <w:rPr>
          <w:rFonts w:ascii="Palatino" w:hAnsi="Palatino" w:cs="Classical Garamond"/>
        </w:rPr>
      </w:pPr>
    </w:p>
    <w:p w:rsidR="005D5929" w:rsidRPr="00035675" w:rsidRDefault="005D5929" w:rsidP="005D5929">
      <w:pPr>
        <w:tabs>
          <w:tab w:val="left" w:pos="720"/>
        </w:tabs>
        <w:ind w:left="720" w:hanging="720"/>
        <w:jc w:val="both"/>
        <w:rPr>
          <w:rFonts w:ascii="Palatino" w:hAnsi="Palatino"/>
        </w:rPr>
      </w:pPr>
      <w:r w:rsidRPr="00035675">
        <w:rPr>
          <w:rFonts w:ascii="Palatino" w:hAnsi="Palatino" w:cs="Classical Garamond"/>
        </w:rPr>
        <w:t>2002</w:t>
      </w:r>
      <w:r w:rsidRPr="00035675">
        <w:rPr>
          <w:rFonts w:ascii="Palatino" w:hAnsi="Palatino" w:cs="Classical Garamond"/>
        </w:rPr>
        <w:tab/>
      </w:r>
      <w:r>
        <w:rPr>
          <w:rFonts w:ascii="Palatino" w:hAnsi="Palatino" w:cs="Classical Garamond"/>
        </w:rPr>
        <w:t>Effects of the ca. A.D. 1100 Sunset Crater Eruption on Local Populations, Northern Arizona.</w:t>
      </w:r>
      <w:r w:rsidRPr="00035675">
        <w:rPr>
          <w:rFonts w:ascii="Palatino" w:hAnsi="Palatino" w:cs="Classical Garamond"/>
        </w:rPr>
        <w:t xml:space="preserve"> </w:t>
      </w:r>
      <w:r>
        <w:rPr>
          <w:rFonts w:ascii="Palatino" w:hAnsi="Palatino" w:cs="Classical Garamond"/>
        </w:rPr>
        <w:t xml:space="preserve"> </w:t>
      </w:r>
      <w:r w:rsidRPr="00035675">
        <w:rPr>
          <w:rFonts w:ascii="Palatino" w:hAnsi="Palatino" w:cs="Classical Garamond"/>
        </w:rPr>
        <w:t xml:space="preserve">Paper presented </w:t>
      </w:r>
      <w:r>
        <w:rPr>
          <w:rFonts w:ascii="Palatino" w:hAnsi="Palatino" w:cs="Classical Garamond"/>
        </w:rPr>
        <w:t xml:space="preserve">in the symposium, “Eruptions and Interruptions: Human Impacts of Volcanoes,” </w:t>
      </w:r>
      <w:r w:rsidRPr="00035675">
        <w:rPr>
          <w:rFonts w:ascii="Palatino" w:hAnsi="Palatino" w:cs="Classical Garamond"/>
        </w:rPr>
        <w:t xml:space="preserve">at the </w:t>
      </w:r>
      <w:r>
        <w:rPr>
          <w:rFonts w:ascii="Palatino" w:hAnsi="Palatino" w:cs="Classical Garamond"/>
        </w:rPr>
        <w:t xml:space="preserve">35th Annual Chacmool Conference, </w:t>
      </w:r>
      <w:r w:rsidR="00D7680D">
        <w:rPr>
          <w:rFonts w:ascii="Palatino" w:hAnsi="Palatino" w:cs="Classical Garamond"/>
        </w:rPr>
        <w:t xml:space="preserve">University of Calgary, </w:t>
      </w:r>
      <w:r>
        <w:rPr>
          <w:rFonts w:ascii="Palatino" w:hAnsi="Palatino" w:cs="Classical Garamond"/>
        </w:rPr>
        <w:t>Canada. Junior authors: M</w:t>
      </w:r>
      <w:r w:rsidR="005D4C06">
        <w:rPr>
          <w:rFonts w:ascii="Palatino" w:hAnsi="Palatino" w:cs="Classical Garamond"/>
        </w:rPr>
        <w:t>.</w:t>
      </w:r>
      <w:r w:rsidR="008F4974">
        <w:rPr>
          <w:rFonts w:ascii="Palatino" w:hAnsi="Palatino" w:cs="Classical Garamond"/>
        </w:rPr>
        <w:t xml:space="preserve">H. </w:t>
      </w:r>
      <w:r>
        <w:rPr>
          <w:rFonts w:ascii="Palatino" w:hAnsi="Palatino" w:cs="Classical Garamond"/>
        </w:rPr>
        <w:t>Ort and J</w:t>
      </w:r>
      <w:r w:rsidR="005D4C06">
        <w:rPr>
          <w:rFonts w:ascii="Palatino" w:hAnsi="Palatino" w:cs="Classical Garamond"/>
        </w:rPr>
        <w:t>.</w:t>
      </w:r>
      <w:r>
        <w:rPr>
          <w:rFonts w:ascii="Palatino" w:hAnsi="Palatino" w:cs="Classical Garamond"/>
        </w:rPr>
        <w:t>M. Heidke.</w:t>
      </w:r>
    </w:p>
    <w:p w:rsidR="000C62EB" w:rsidRDefault="000C62EB" w:rsidP="0027169B">
      <w:pPr>
        <w:tabs>
          <w:tab w:val="left" w:pos="720"/>
        </w:tabs>
        <w:ind w:left="720" w:hanging="720"/>
        <w:jc w:val="both"/>
        <w:rPr>
          <w:rFonts w:ascii="Palatino" w:hAnsi="Palatino" w:cs="Classical Garamond"/>
        </w:rPr>
      </w:pPr>
    </w:p>
    <w:p w:rsidR="0027169B" w:rsidRPr="0027169B" w:rsidRDefault="0027169B" w:rsidP="0027169B">
      <w:pPr>
        <w:tabs>
          <w:tab w:val="left" w:pos="720"/>
        </w:tabs>
        <w:ind w:left="720" w:hanging="720"/>
        <w:jc w:val="both"/>
        <w:rPr>
          <w:rFonts w:ascii="Palatino" w:hAnsi="Palatino" w:cs="Classical Garamond"/>
        </w:rPr>
      </w:pPr>
      <w:r w:rsidRPr="0027169B">
        <w:rPr>
          <w:rFonts w:ascii="Palatino" w:hAnsi="Palatino" w:cs="Classical Garamond"/>
        </w:rPr>
        <w:t>2003</w:t>
      </w:r>
      <w:r w:rsidRPr="0027169B">
        <w:rPr>
          <w:rFonts w:ascii="Palatino" w:hAnsi="Palatino" w:cs="Classical Garamond"/>
        </w:rPr>
        <w:tab/>
        <w:t>Shades of Gray: The Hohokam and the Tonto Basin. Paper presented at the 68</w:t>
      </w:r>
      <w:r w:rsidRPr="0027169B">
        <w:rPr>
          <w:rFonts w:ascii="Palatino" w:hAnsi="Palatino" w:cs="Classical Garamond"/>
          <w:vertAlign w:val="superscript"/>
        </w:rPr>
        <w:t>th</w:t>
      </w:r>
      <w:r w:rsidRPr="0027169B">
        <w:rPr>
          <w:rFonts w:ascii="Palatino" w:hAnsi="Palatino" w:cs="Classical Garamond"/>
        </w:rPr>
        <w:t xml:space="preserve"> Annual Meeting of the Society for American Archaeology, April 9-13, 2003, Milwaukee Wisconsin. Junior author: J.J. Clark.</w:t>
      </w:r>
    </w:p>
    <w:p w:rsidR="00171AD1" w:rsidRDefault="00171AD1" w:rsidP="0027169B">
      <w:pPr>
        <w:tabs>
          <w:tab w:val="left" w:pos="720"/>
        </w:tabs>
        <w:ind w:left="720" w:hanging="720"/>
        <w:jc w:val="both"/>
        <w:rPr>
          <w:rFonts w:ascii="Palatino" w:hAnsi="Palatino" w:cs="Classical Garamond"/>
        </w:rPr>
      </w:pPr>
    </w:p>
    <w:p w:rsidR="0027169B" w:rsidRPr="0027169B" w:rsidRDefault="0027169B" w:rsidP="0027169B">
      <w:pPr>
        <w:tabs>
          <w:tab w:val="left" w:pos="720"/>
        </w:tabs>
        <w:ind w:left="720" w:hanging="720"/>
        <w:jc w:val="both"/>
        <w:rPr>
          <w:rFonts w:ascii="Palatino" w:hAnsi="Palatino" w:cs="Classical Garamond"/>
        </w:rPr>
      </w:pPr>
      <w:r w:rsidRPr="0027169B">
        <w:rPr>
          <w:rFonts w:ascii="Palatino" w:hAnsi="Palatino" w:cs="Classical Garamond"/>
        </w:rPr>
        <w:t>2003</w:t>
      </w:r>
      <w:r w:rsidRPr="0027169B">
        <w:rPr>
          <w:rFonts w:ascii="Palatino" w:hAnsi="Palatino" w:cs="Classical Garamond"/>
        </w:rPr>
        <w:tab/>
        <w:t>In the Shadow of the Volcano: The U.S. 89 Project. Paper presented at the 52</w:t>
      </w:r>
      <w:r w:rsidRPr="0027169B">
        <w:rPr>
          <w:rFonts w:ascii="Palatino" w:hAnsi="Palatino" w:cs="Classical Garamond"/>
          <w:vertAlign w:val="superscript"/>
        </w:rPr>
        <w:t>nd</w:t>
      </w:r>
      <w:r w:rsidRPr="0027169B">
        <w:rPr>
          <w:rFonts w:ascii="Palatino" w:hAnsi="Palatino" w:cs="Classical Garamond"/>
        </w:rPr>
        <w:t xml:space="preserve"> Annual Arizona Conference on Roads and Streets, April 16-18, 2003, Tucson, Arizona.</w:t>
      </w:r>
    </w:p>
    <w:p w:rsidR="0027169B" w:rsidRPr="0027169B" w:rsidRDefault="0027169B" w:rsidP="0027169B">
      <w:pPr>
        <w:tabs>
          <w:tab w:val="left" w:pos="720"/>
        </w:tabs>
        <w:ind w:left="720" w:hanging="720"/>
        <w:jc w:val="both"/>
        <w:rPr>
          <w:rFonts w:ascii="Palatino" w:hAnsi="Palatino" w:cs="Classical Garamond"/>
        </w:rPr>
      </w:pPr>
    </w:p>
    <w:p w:rsidR="0055402A" w:rsidRDefault="0027169B" w:rsidP="0027169B">
      <w:pPr>
        <w:tabs>
          <w:tab w:val="left" w:pos="720"/>
        </w:tabs>
        <w:ind w:left="720" w:hanging="720"/>
        <w:jc w:val="both"/>
        <w:rPr>
          <w:rFonts w:ascii="Palatino" w:hAnsi="Palatino" w:cs="Classical Garamond"/>
        </w:rPr>
      </w:pPr>
      <w:r w:rsidRPr="0027169B">
        <w:rPr>
          <w:rFonts w:ascii="Palatino" w:hAnsi="Palatino" w:cs="Classical Garamond"/>
        </w:rPr>
        <w:t>2003</w:t>
      </w:r>
      <w:r w:rsidRPr="0027169B">
        <w:rPr>
          <w:rFonts w:ascii="Palatino" w:hAnsi="Palatino" w:cs="Classical Garamond"/>
        </w:rPr>
        <w:tab/>
        <w:t>Highway Archaeology in the Shadow of the Volcano: The U.S. 89 Project. Paper presented at the Spring Meeting of the Arizona Archaeological Council, May 16-17, 2003, Tempe, Arizona. Junior authors: M.H. Ort and J.M Heidke.</w:t>
      </w:r>
    </w:p>
    <w:p w:rsidR="0055402A" w:rsidRDefault="0055402A" w:rsidP="0027169B">
      <w:pPr>
        <w:tabs>
          <w:tab w:val="left" w:pos="720"/>
        </w:tabs>
        <w:ind w:left="720" w:hanging="720"/>
        <w:jc w:val="both"/>
        <w:rPr>
          <w:rFonts w:ascii="Palatino" w:hAnsi="Palatino" w:cs="Classical Garamond"/>
        </w:rPr>
      </w:pPr>
    </w:p>
    <w:p w:rsidR="0027169B" w:rsidRDefault="0027169B" w:rsidP="0027169B">
      <w:pPr>
        <w:tabs>
          <w:tab w:val="left" w:pos="720"/>
        </w:tabs>
        <w:ind w:left="720" w:hanging="720"/>
        <w:jc w:val="both"/>
        <w:rPr>
          <w:rFonts w:ascii="Palatino" w:hAnsi="Palatino" w:cs="Classical Garamond"/>
        </w:rPr>
      </w:pPr>
      <w:r w:rsidRPr="0027169B">
        <w:rPr>
          <w:rFonts w:ascii="Palatino" w:hAnsi="Palatino" w:cs="Classical Garamond"/>
        </w:rPr>
        <w:t>2003</w:t>
      </w:r>
      <w:r w:rsidRPr="0027169B">
        <w:rPr>
          <w:rFonts w:ascii="Palatino" w:hAnsi="Palatino" w:cs="Classical Garamond"/>
        </w:rPr>
        <w:tab/>
        <w:t xml:space="preserve">The Impact of Sunset Crater Volcano on Local Northern Arizona Populations, ca. A.D. 1100. Paper presented at the Fifth World Archaeology Congress, June 22-26, 2003. Washington, D.C. Junior authors: </w:t>
      </w:r>
      <w:r w:rsidR="0055402A">
        <w:rPr>
          <w:rFonts w:ascii="Palatino" w:hAnsi="Palatino" w:cs="Classical Garamond"/>
        </w:rPr>
        <w:t>M</w:t>
      </w:r>
      <w:r w:rsidRPr="0027169B">
        <w:rPr>
          <w:rFonts w:ascii="Palatino" w:hAnsi="Palatino" w:cs="Classical Garamond"/>
        </w:rPr>
        <w:t>.H. Ort and J.M. Heidke.</w:t>
      </w:r>
    </w:p>
    <w:p w:rsidR="0055402A" w:rsidRPr="0027169B" w:rsidRDefault="0055402A" w:rsidP="0027169B">
      <w:pPr>
        <w:tabs>
          <w:tab w:val="left" w:pos="720"/>
        </w:tabs>
        <w:ind w:left="720" w:hanging="720"/>
        <w:jc w:val="both"/>
        <w:rPr>
          <w:rFonts w:ascii="Palatino" w:hAnsi="Palatino" w:cs="Classical Garamond"/>
        </w:rPr>
      </w:pPr>
    </w:p>
    <w:p w:rsidR="0027169B" w:rsidRDefault="0027169B" w:rsidP="0027169B">
      <w:pPr>
        <w:tabs>
          <w:tab w:val="left" w:pos="720"/>
        </w:tabs>
        <w:ind w:left="720" w:hanging="720"/>
        <w:jc w:val="both"/>
        <w:rPr>
          <w:rFonts w:ascii="Palatino" w:hAnsi="Palatino" w:cs="Classical Garamond"/>
        </w:rPr>
      </w:pPr>
      <w:r w:rsidRPr="0027169B">
        <w:rPr>
          <w:rFonts w:ascii="Palatino" w:hAnsi="Palatino" w:cs="Classical Garamond"/>
        </w:rPr>
        <w:t>2003</w:t>
      </w:r>
      <w:r w:rsidRPr="0027169B">
        <w:rPr>
          <w:rFonts w:ascii="Palatino" w:hAnsi="Palatino" w:cs="Classical Garamond"/>
        </w:rPr>
        <w:tab/>
        <w:t>Effects of Cinder-Cone Eruptions on Human Populations in Southwestern North America. Paper presented at the 2003 Meetings of the Geological Society of America, Seattle. Senior author: M.</w:t>
      </w:r>
      <w:r w:rsidR="0038506E">
        <w:rPr>
          <w:rFonts w:ascii="Palatino" w:hAnsi="Palatino" w:cs="Classical Garamond"/>
        </w:rPr>
        <w:t>H. Ort; Junior authors: K.</w:t>
      </w:r>
      <w:r w:rsidRPr="0027169B">
        <w:rPr>
          <w:rFonts w:ascii="Palatino" w:hAnsi="Palatino" w:cs="Classical Garamond"/>
        </w:rPr>
        <w:t xml:space="preserve">C. Anderson and W.A. Duffield. </w:t>
      </w:r>
    </w:p>
    <w:p w:rsidR="00B65A0E" w:rsidRDefault="00B65A0E" w:rsidP="0027169B">
      <w:pPr>
        <w:tabs>
          <w:tab w:val="left" w:pos="720"/>
        </w:tabs>
        <w:ind w:left="720" w:hanging="720"/>
        <w:jc w:val="both"/>
        <w:rPr>
          <w:rFonts w:ascii="Palatino" w:hAnsi="Palatino" w:cs="Classical Garamond"/>
        </w:rPr>
      </w:pPr>
    </w:p>
    <w:p w:rsidR="00450D73" w:rsidRDefault="00450D73" w:rsidP="006A0C2D">
      <w:pPr>
        <w:tabs>
          <w:tab w:val="left" w:pos="720"/>
        </w:tabs>
        <w:ind w:left="720" w:hanging="720"/>
        <w:jc w:val="both"/>
        <w:rPr>
          <w:rFonts w:ascii="Palatino" w:hAnsi="Palatino" w:cs="Classical Garamond"/>
        </w:rPr>
      </w:pPr>
    </w:p>
    <w:p w:rsidR="00450D73" w:rsidRDefault="00450D73" w:rsidP="006A0C2D">
      <w:pPr>
        <w:tabs>
          <w:tab w:val="left" w:pos="720"/>
        </w:tabs>
        <w:ind w:left="720" w:hanging="720"/>
        <w:jc w:val="both"/>
        <w:rPr>
          <w:rFonts w:ascii="Palatino" w:hAnsi="Palatino" w:cs="Classical Garamond"/>
        </w:rPr>
      </w:pPr>
    </w:p>
    <w:p w:rsidR="00450D73" w:rsidRDefault="00450D73" w:rsidP="006A0C2D">
      <w:pPr>
        <w:tabs>
          <w:tab w:val="left" w:pos="720"/>
        </w:tabs>
        <w:ind w:left="720" w:hanging="720"/>
        <w:jc w:val="both"/>
        <w:rPr>
          <w:rFonts w:ascii="Palatino" w:hAnsi="Palatino" w:cs="Classical Garamond"/>
        </w:rPr>
      </w:pPr>
    </w:p>
    <w:p w:rsidR="006A0C2D" w:rsidRPr="0027169B" w:rsidRDefault="006A0C2D" w:rsidP="006A0C2D">
      <w:pPr>
        <w:tabs>
          <w:tab w:val="left" w:pos="720"/>
        </w:tabs>
        <w:ind w:left="720" w:hanging="720"/>
        <w:jc w:val="both"/>
        <w:rPr>
          <w:rFonts w:ascii="Palatino" w:hAnsi="Palatino" w:cs="Classical Garamond"/>
        </w:rPr>
      </w:pPr>
      <w:r>
        <w:rPr>
          <w:rFonts w:ascii="Palatino" w:hAnsi="Palatino" w:cs="Classical Garamond"/>
        </w:rPr>
        <w:lastRenderedPageBreak/>
        <w:t>2004</w:t>
      </w:r>
      <w:r>
        <w:rPr>
          <w:rFonts w:ascii="Palatino" w:hAnsi="Palatino" w:cs="Classical Garamond"/>
        </w:rPr>
        <w:tab/>
        <w:t xml:space="preserve">Dendrochemical Analysis of Trees Affected by Cinder Cone Eruptions: A New Technique for Analyzing the Sunset Crater Eruption. Paper presented at the Inaugural Symposium of the Archaeological Sciences of the Americas, Tucson, Arizona. Senior author: P.R. Sheppard; Junior authors: M.H. Ort, </w:t>
      </w:r>
      <w:r w:rsidR="0038506E">
        <w:rPr>
          <w:rFonts w:ascii="Palatino" w:hAnsi="Palatino" w:cs="Classical Garamond"/>
        </w:rPr>
        <w:t>R.</w:t>
      </w:r>
      <w:r>
        <w:rPr>
          <w:rFonts w:ascii="Palatino" w:hAnsi="Palatino" w:cs="Classical Garamond"/>
        </w:rPr>
        <w:t>J. Speakman, and K.</w:t>
      </w:r>
      <w:r w:rsidR="0038506E">
        <w:rPr>
          <w:rFonts w:ascii="Palatino" w:hAnsi="Palatino" w:cs="Classical Garamond"/>
        </w:rPr>
        <w:t>C</w:t>
      </w:r>
      <w:r w:rsidR="0032294C">
        <w:rPr>
          <w:rFonts w:ascii="Palatino" w:hAnsi="Palatino" w:cs="Classical Garamond"/>
        </w:rPr>
        <w:t xml:space="preserve">. </w:t>
      </w:r>
      <w:r>
        <w:rPr>
          <w:rFonts w:ascii="Palatino" w:hAnsi="Palatino" w:cs="Classical Garamond"/>
        </w:rPr>
        <w:t>Anderson.</w:t>
      </w:r>
    </w:p>
    <w:p w:rsidR="006A0C2D" w:rsidRDefault="006A0C2D" w:rsidP="00B65A0E">
      <w:pPr>
        <w:tabs>
          <w:tab w:val="left" w:pos="720"/>
        </w:tabs>
        <w:ind w:left="720" w:hanging="720"/>
        <w:jc w:val="both"/>
        <w:rPr>
          <w:rFonts w:ascii="Palatino" w:hAnsi="Palatino" w:cs="Classical Garamond"/>
        </w:rPr>
      </w:pPr>
    </w:p>
    <w:p w:rsidR="002D6991" w:rsidRDefault="002D6991" w:rsidP="002D6991">
      <w:pPr>
        <w:tabs>
          <w:tab w:val="left" w:pos="720"/>
        </w:tabs>
        <w:ind w:left="720" w:hanging="720"/>
        <w:jc w:val="both"/>
        <w:rPr>
          <w:rFonts w:ascii="Palatino" w:hAnsi="Palatino" w:cs="Classical Garamond"/>
        </w:rPr>
      </w:pPr>
      <w:r>
        <w:rPr>
          <w:rFonts w:ascii="Palatino" w:hAnsi="Palatino" w:cs="Classical Garamond"/>
        </w:rPr>
        <w:t>2004</w:t>
      </w:r>
      <w:r>
        <w:rPr>
          <w:rFonts w:ascii="Palatino" w:hAnsi="Palatino" w:cs="Classical Garamond"/>
        </w:rPr>
        <w:tab/>
        <w:t xml:space="preserve">Dendrochemical Dating of Tephra Layers. Paper presented at the 2004 Meetings of the American Geophysical Union, San Francisco. Senior Authors: M.H. Ort, P.R. Sheppard, </w:t>
      </w:r>
      <w:r w:rsidR="0038506E">
        <w:rPr>
          <w:rFonts w:ascii="Palatino" w:hAnsi="Palatino" w:cs="Classical Garamond"/>
        </w:rPr>
        <w:t>R.</w:t>
      </w:r>
      <w:r>
        <w:rPr>
          <w:rFonts w:ascii="Palatino" w:hAnsi="Palatino" w:cs="Classical Garamond"/>
        </w:rPr>
        <w:t>J. Speakman, K.</w:t>
      </w:r>
      <w:r w:rsidR="0038506E">
        <w:rPr>
          <w:rFonts w:ascii="Palatino" w:hAnsi="Palatino" w:cs="Classical Garamond"/>
        </w:rPr>
        <w:t>C</w:t>
      </w:r>
      <w:r>
        <w:rPr>
          <w:rFonts w:ascii="Palatino" w:hAnsi="Palatino" w:cs="Classical Garamond"/>
        </w:rPr>
        <w:t>. Anderson; Junior author: G.C. Siebe.</w:t>
      </w:r>
    </w:p>
    <w:p w:rsidR="00877C5B" w:rsidRDefault="00877C5B" w:rsidP="002D6991">
      <w:pPr>
        <w:tabs>
          <w:tab w:val="left" w:pos="720"/>
        </w:tabs>
        <w:ind w:left="720" w:hanging="720"/>
        <w:jc w:val="both"/>
        <w:rPr>
          <w:rFonts w:ascii="Palatino" w:hAnsi="Palatino" w:cs="Classical Garamond"/>
        </w:rPr>
      </w:pPr>
    </w:p>
    <w:p w:rsidR="00877C5B" w:rsidRDefault="00877C5B" w:rsidP="00877C5B">
      <w:pPr>
        <w:tabs>
          <w:tab w:val="left" w:pos="720"/>
        </w:tabs>
        <w:ind w:left="720" w:hanging="720"/>
        <w:jc w:val="both"/>
        <w:rPr>
          <w:rFonts w:ascii="Palatino" w:hAnsi="Palatino" w:cs="Classical Garamond"/>
        </w:rPr>
      </w:pPr>
      <w:r>
        <w:rPr>
          <w:rFonts w:ascii="Palatino" w:hAnsi="Palatino" w:cs="Classical Garamond"/>
        </w:rPr>
        <w:t>2004</w:t>
      </w:r>
      <w:r w:rsidRPr="00035675">
        <w:rPr>
          <w:rFonts w:ascii="Palatino" w:hAnsi="Palatino" w:cs="Classical Garamond"/>
        </w:rPr>
        <w:tab/>
        <w:t xml:space="preserve">Tonto Basin </w:t>
      </w:r>
      <w:r>
        <w:rPr>
          <w:rFonts w:ascii="Palatino" w:hAnsi="Palatino" w:cs="Classical Garamond"/>
        </w:rPr>
        <w:t>Prehistoric Settlement</w:t>
      </w:r>
      <w:r w:rsidRPr="00035675">
        <w:rPr>
          <w:rFonts w:ascii="Palatino" w:hAnsi="Palatino" w:cs="Classical Garamond"/>
        </w:rPr>
        <w:t xml:space="preserve">. Paper prepared for </w:t>
      </w:r>
      <w:r>
        <w:rPr>
          <w:rFonts w:ascii="Palatino" w:hAnsi="Palatino" w:cs="Classical Garamond"/>
        </w:rPr>
        <w:t>“Hohokam Trajectories in World Perspective: An Advanced Seminar</w:t>
      </w:r>
      <w:r w:rsidRPr="00035675">
        <w:rPr>
          <w:rFonts w:ascii="Palatino" w:hAnsi="Palatino" w:cs="Classical Garamond"/>
        </w:rPr>
        <w:t>,</w:t>
      </w:r>
      <w:r>
        <w:rPr>
          <w:rFonts w:ascii="Palatino" w:hAnsi="Palatino" w:cs="Classical Garamond"/>
        </w:rPr>
        <w:t>”</w:t>
      </w:r>
      <w:r w:rsidRPr="00035675">
        <w:rPr>
          <w:rFonts w:ascii="Palatino" w:hAnsi="Palatino" w:cs="Classical Garamond"/>
        </w:rPr>
        <w:t xml:space="preserve"> Amerind Foundation, Dragoon, Arizona. Junior author: J</w:t>
      </w:r>
      <w:r>
        <w:rPr>
          <w:rFonts w:ascii="Palatino" w:hAnsi="Palatino" w:cs="Classical Garamond"/>
        </w:rPr>
        <w:t>.</w:t>
      </w:r>
      <w:r w:rsidRPr="00035675">
        <w:rPr>
          <w:rFonts w:ascii="Palatino" w:hAnsi="Palatino" w:cs="Classical Garamond"/>
        </w:rPr>
        <w:t>J. Clark.</w:t>
      </w:r>
    </w:p>
    <w:p w:rsidR="00471DF9" w:rsidRDefault="00471DF9" w:rsidP="00877C5B">
      <w:pPr>
        <w:tabs>
          <w:tab w:val="left" w:pos="720"/>
        </w:tabs>
        <w:ind w:left="720" w:hanging="720"/>
        <w:jc w:val="both"/>
        <w:rPr>
          <w:rFonts w:ascii="Palatino" w:hAnsi="Palatino" w:cs="Classical Garamond"/>
        </w:rPr>
      </w:pPr>
    </w:p>
    <w:p w:rsidR="000D2345" w:rsidRDefault="000D2345" w:rsidP="00877C5B">
      <w:pPr>
        <w:tabs>
          <w:tab w:val="left" w:pos="720"/>
        </w:tabs>
        <w:ind w:left="720" w:hanging="720"/>
        <w:jc w:val="both"/>
        <w:rPr>
          <w:rFonts w:ascii="Palatino" w:hAnsi="Palatino" w:cs="Classical Garamond"/>
        </w:rPr>
      </w:pPr>
      <w:r>
        <w:rPr>
          <w:rFonts w:ascii="Palatino" w:hAnsi="Palatino" w:cs="Classical Garamond"/>
        </w:rPr>
        <w:t>2005</w:t>
      </w:r>
      <w:r>
        <w:rPr>
          <w:rFonts w:ascii="Palatino" w:hAnsi="Palatino" w:cs="Classical Garamond"/>
        </w:rPr>
        <w:tab/>
        <w:t>D</w:t>
      </w:r>
      <w:r w:rsidR="00F137BB">
        <w:rPr>
          <w:rFonts w:ascii="Palatino" w:hAnsi="Palatino" w:cs="Classical Garamond"/>
        </w:rPr>
        <w:t>e</w:t>
      </w:r>
      <w:r>
        <w:rPr>
          <w:rFonts w:ascii="Palatino" w:hAnsi="Palatino" w:cs="Classical Garamond"/>
        </w:rPr>
        <w:t xml:space="preserve">ndrochemical Analyses of Trees Affected by Cinder Cone Eruptions: A New Technique for Re-analyzing the Sunset Crater Eruption. Paper presented at the 2005 Meetings of the </w:t>
      </w:r>
      <w:r w:rsidR="00F137BB">
        <w:rPr>
          <w:rFonts w:ascii="Palatino" w:hAnsi="Palatino" w:cs="Classical Garamond"/>
        </w:rPr>
        <w:t>American Association for the Advancement of Sciences, Southwestern and Rocky Mountain Division, Tucson, Arizona. Senior author: P.R. Sheppard; Junior authors: M.</w:t>
      </w:r>
      <w:r w:rsidR="0038506E">
        <w:rPr>
          <w:rFonts w:ascii="Palatino" w:hAnsi="Palatino" w:cs="Classical Garamond"/>
        </w:rPr>
        <w:t>H.</w:t>
      </w:r>
      <w:r w:rsidR="00F137BB">
        <w:rPr>
          <w:rFonts w:ascii="Palatino" w:hAnsi="Palatino" w:cs="Classical Garamond"/>
        </w:rPr>
        <w:t xml:space="preserve"> Ort, </w:t>
      </w:r>
      <w:r w:rsidR="0038506E">
        <w:rPr>
          <w:rFonts w:ascii="Palatino" w:hAnsi="Palatino" w:cs="Classical Garamond"/>
        </w:rPr>
        <w:t>R.</w:t>
      </w:r>
      <w:r w:rsidR="00F137BB">
        <w:rPr>
          <w:rFonts w:ascii="Palatino" w:hAnsi="Palatino" w:cs="Classical Garamond"/>
        </w:rPr>
        <w:t>J. Speakman, and K.</w:t>
      </w:r>
      <w:r w:rsidR="0038506E">
        <w:rPr>
          <w:rFonts w:ascii="Palatino" w:hAnsi="Palatino" w:cs="Classical Garamond"/>
        </w:rPr>
        <w:t>C.</w:t>
      </w:r>
      <w:r w:rsidR="00F137BB">
        <w:rPr>
          <w:rFonts w:ascii="Palatino" w:hAnsi="Palatino" w:cs="Classical Garamond"/>
        </w:rPr>
        <w:t xml:space="preserve"> Anderson.</w:t>
      </w:r>
    </w:p>
    <w:p w:rsidR="00736383" w:rsidRDefault="00736383" w:rsidP="00877C5B">
      <w:pPr>
        <w:tabs>
          <w:tab w:val="left" w:pos="720"/>
        </w:tabs>
        <w:ind w:left="720" w:hanging="720"/>
        <w:jc w:val="both"/>
        <w:rPr>
          <w:rFonts w:ascii="Palatino" w:hAnsi="Palatino" w:cs="Classical Garamond"/>
        </w:rPr>
      </w:pPr>
    </w:p>
    <w:p w:rsidR="00016B95" w:rsidRDefault="00016B95" w:rsidP="00877C5B">
      <w:pPr>
        <w:tabs>
          <w:tab w:val="left" w:pos="720"/>
        </w:tabs>
        <w:ind w:left="720" w:hanging="720"/>
        <w:jc w:val="both"/>
        <w:rPr>
          <w:rFonts w:ascii="Palatino" w:hAnsi="Palatino" w:cs="Classical Garamond"/>
        </w:rPr>
      </w:pPr>
      <w:r>
        <w:rPr>
          <w:rFonts w:ascii="Palatino" w:hAnsi="Palatino" w:cs="Classical Garamond"/>
        </w:rPr>
        <w:t>2005</w:t>
      </w:r>
      <w:r>
        <w:rPr>
          <w:rFonts w:ascii="Palatino" w:hAnsi="Palatino" w:cs="Classical Garamond"/>
        </w:rPr>
        <w:tab/>
        <w:t>Pithouses in the Pines, Early Sinagua Settlement in Northern Arizona. Paper presented in the seminar “The Foundations of Southwest Communities: Variation and Change in Pithouse Villages between A.D. 200-900</w:t>
      </w:r>
      <w:r w:rsidR="00E31B3B">
        <w:rPr>
          <w:rFonts w:ascii="Palatino" w:hAnsi="Palatino" w:cs="Classical Garamond"/>
        </w:rPr>
        <w:t>.</w:t>
      </w:r>
      <w:r>
        <w:rPr>
          <w:rFonts w:ascii="Palatino" w:hAnsi="Palatino" w:cs="Classical Garamond"/>
        </w:rPr>
        <w:t>” 70</w:t>
      </w:r>
      <w:r w:rsidRPr="00016B95">
        <w:rPr>
          <w:rFonts w:ascii="Palatino" w:hAnsi="Palatino" w:cs="Classical Garamond"/>
          <w:vertAlign w:val="superscript"/>
        </w:rPr>
        <w:t>th</w:t>
      </w:r>
      <w:r>
        <w:rPr>
          <w:rFonts w:ascii="Palatino" w:hAnsi="Palatino" w:cs="Classical Garamond"/>
        </w:rPr>
        <w:t xml:space="preserve"> Annual Meetings of the Society for American Archaeology, Salt Lake City.</w:t>
      </w:r>
    </w:p>
    <w:p w:rsidR="0038506E" w:rsidRDefault="0038506E" w:rsidP="00877C5B">
      <w:pPr>
        <w:tabs>
          <w:tab w:val="left" w:pos="720"/>
        </w:tabs>
        <w:ind w:left="720" w:hanging="720"/>
        <w:jc w:val="both"/>
        <w:rPr>
          <w:rFonts w:ascii="Palatino" w:hAnsi="Palatino" w:cs="Classical Garamond"/>
        </w:rPr>
      </w:pPr>
    </w:p>
    <w:p w:rsidR="006F7CC2" w:rsidRDefault="00736383" w:rsidP="00877C5B">
      <w:pPr>
        <w:tabs>
          <w:tab w:val="left" w:pos="720"/>
        </w:tabs>
        <w:ind w:left="720" w:hanging="720"/>
        <w:jc w:val="both"/>
        <w:rPr>
          <w:rFonts w:ascii="Palatino" w:hAnsi="Palatino" w:cs="Classical Garamond"/>
        </w:rPr>
      </w:pPr>
      <w:r>
        <w:rPr>
          <w:rFonts w:ascii="Palatino" w:hAnsi="Palatino" w:cs="Classical Garamond"/>
        </w:rPr>
        <w:t>2005</w:t>
      </w:r>
      <w:r>
        <w:rPr>
          <w:rFonts w:ascii="Palatino" w:hAnsi="Palatino" w:cs="Classical Garamond"/>
        </w:rPr>
        <w:tab/>
        <w:t>Human Adaptation to Volcano Eruptions in Southwestern North America. Paper presented at the 70</w:t>
      </w:r>
      <w:r w:rsidRPr="00736383">
        <w:rPr>
          <w:rFonts w:ascii="Palatino" w:hAnsi="Palatino" w:cs="Classical Garamond"/>
          <w:vertAlign w:val="superscript"/>
        </w:rPr>
        <w:t>th</w:t>
      </w:r>
      <w:r>
        <w:rPr>
          <w:rFonts w:ascii="Palatino" w:hAnsi="Palatino" w:cs="Classical Garamond"/>
        </w:rPr>
        <w:t xml:space="preserve"> Annual Meeting</w:t>
      </w:r>
      <w:r w:rsidR="00016B95">
        <w:rPr>
          <w:rFonts w:ascii="Palatino" w:hAnsi="Palatino" w:cs="Classical Garamond"/>
        </w:rPr>
        <w:t>s</w:t>
      </w:r>
      <w:r>
        <w:rPr>
          <w:rFonts w:ascii="Palatino" w:hAnsi="Palatino" w:cs="Classical Garamond"/>
        </w:rPr>
        <w:t xml:space="preserve"> of the Society for American Archaeology, Salt Lake City. Senior author: M.</w:t>
      </w:r>
      <w:r w:rsidR="0038506E">
        <w:rPr>
          <w:rFonts w:ascii="Palatino" w:hAnsi="Palatino" w:cs="Classical Garamond"/>
        </w:rPr>
        <w:t>H.</w:t>
      </w:r>
      <w:r>
        <w:rPr>
          <w:rFonts w:ascii="Palatino" w:hAnsi="Palatino" w:cs="Classical Garamond"/>
        </w:rPr>
        <w:t xml:space="preserve"> Ort.</w:t>
      </w:r>
    </w:p>
    <w:p w:rsidR="00BF36BC" w:rsidRDefault="00BF36BC" w:rsidP="00877C5B">
      <w:pPr>
        <w:tabs>
          <w:tab w:val="left" w:pos="720"/>
        </w:tabs>
        <w:ind w:left="720" w:hanging="720"/>
        <w:jc w:val="both"/>
        <w:rPr>
          <w:rFonts w:ascii="Palatino" w:hAnsi="Palatino" w:cs="Classical Garamond"/>
        </w:rPr>
      </w:pPr>
    </w:p>
    <w:p w:rsidR="006F7CC2" w:rsidRDefault="00C44903" w:rsidP="00877C5B">
      <w:pPr>
        <w:tabs>
          <w:tab w:val="left" w:pos="720"/>
        </w:tabs>
        <w:ind w:left="720" w:hanging="720"/>
        <w:jc w:val="both"/>
        <w:rPr>
          <w:rFonts w:ascii="Palatino" w:hAnsi="Palatino" w:cs="Classical Garamond"/>
        </w:rPr>
      </w:pPr>
      <w:r>
        <w:rPr>
          <w:rFonts w:ascii="Palatino" w:hAnsi="Palatino" w:cs="Classical Garamond"/>
        </w:rPr>
        <w:t>2006</w:t>
      </w:r>
      <w:r>
        <w:rPr>
          <w:rFonts w:ascii="Palatino" w:hAnsi="Palatino" w:cs="Classical Garamond"/>
        </w:rPr>
        <w:tab/>
        <w:t>Human Responses to Small-S</w:t>
      </w:r>
      <w:r w:rsidR="006F7CC2">
        <w:rPr>
          <w:rFonts w:ascii="Palatino" w:hAnsi="Palatino" w:cs="Classical Garamond"/>
        </w:rPr>
        <w:t>cale Volcanic Eruptions. Paper presented at the 300</w:t>
      </w:r>
      <w:r w:rsidR="006F7CC2" w:rsidRPr="006F7CC2">
        <w:rPr>
          <w:rFonts w:ascii="Palatino" w:hAnsi="Palatino" w:cs="Classical Garamond"/>
          <w:vertAlign w:val="superscript"/>
        </w:rPr>
        <w:t>th</w:t>
      </w:r>
      <w:r w:rsidR="006F7CC2">
        <w:rPr>
          <w:rFonts w:ascii="Palatino" w:hAnsi="Palatino" w:cs="Classical Garamond"/>
        </w:rPr>
        <w:t xml:space="preserve"> Anniversary Volcano International Conference, Tenerife, Canary Isla</w:t>
      </w:r>
      <w:r w:rsidR="00F137BB">
        <w:rPr>
          <w:rFonts w:ascii="Palatino" w:hAnsi="Palatino" w:cs="Classical Garamond"/>
        </w:rPr>
        <w:t>nds, Spain. Senior authors: K.</w:t>
      </w:r>
      <w:r w:rsidR="0038506E">
        <w:rPr>
          <w:rFonts w:ascii="Palatino" w:hAnsi="Palatino" w:cs="Classical Garamond"/>
        </w:rPr>
        <w:t>C.</w:t>
      </w:r>
      <w:r w:rsidR="00F137BB">
        <w:rPr>
          <w:rFonts w:ascii="Palatino" w:hAnsi="Palatino" w:cs="Classical Garamond"/>
        </w:rPr>
        <w:t xml:space="preserve"> </w:t>
      </w:r>
      <w:r w:rsidR="006F7CC2">
        <w:rPr>
          <w:rFonts w:ascii="Palatino" w:hAnsi="Palatino" w:cs="Classical Garamond"/>
        </w:rPr>
        <w:t>Anderson and M.</w:t>
      </w:r>
      <w:r w:rsidR="0038506E">
        <w:rPr>
          <w:rFonts w:ascii="Palatino" w:hAnsi="Palatino" w:cs="Classical Garamond"/>
        </w:rPr>
        <w:t>H.</w:t>
      </w:r>
      <w:r w:rsidR="006F7CC2">
        <w:rPr>
          <w:rFonts w:ascii="Palatino" w:hAnsi="Palatino" w:cs="Classical Garamond"/>
        </w:rPr>
        <w:t xml:space="preserve"> Ort.</w:t>
      </w:r>
    </w:p>
    <w:p w:rsidR="00F137BB" w:rsidRDefault="00F137BB" w:rsidP="00877C5B">
      <w:pPr>
        <w:tabs>
          <w:tab w:val="left" w:pos="720"/>
        </w:tabs>
        <w:ind w:left="720" w:hanging="720"/>
        <w:jc w:val="both"/>
        <w:rPr>
          <w:rFonts w:ascii="Palatino" w:hAnsi="Palatino" w:cs="Classical Garamond"/>
        </w:rPr>
      </w:pPr>
    </w:p>
    <w:p w:rsidR="00F137BB" w:rsidRDefault="00F137BB" w:rsidP="00877C5B">
      <w:pPr>
        <w:tabs>
          <w:tab w:val="left" w:pos="720"/>
        </w:tabs>
        <w:ind w:left="720" w:hanging="720"/>
        <w:jc w:val="both"/>
        <w:rPr>
          <w:rFonts w:ascii="Palatino" w:hAnsi="Palatino" w:cs="Classical Garamond"/>
        </w:rPr>
      </w:pPr>
      <w:r>
        <w:rPr>
          <w:rFonts w:ascii="Palatino" w:hAnsi="Palatino" w:cs="Classical Garamond"/>
        </w:rPr>
        <w:t>2006</w:t>
      </w:r>
      <w:r>
        <w:rPr>
          <w:rFonts w:ascii="Palatino" w:hAnsi="Palatino" w:cs="Classical Garamond"/>
        </w:rPr>
        <w:tab/>
        <w:t>Effects of Cinder-Cone Eruptions on Human Populations in Southwestern North America. Paper presented at the</w:t>
      </w:r>
      <w:r w:rsidR="00E040AF">
        <w:rPr>
          <w:rFonts w:ascii="Palatino" w:hAnsi="Palatino" w:cs="Classical Garamond"/>
        </w:rPr>
        <w:t xml:space="preserve"> 2006 Cities on Volcanoes Conference, Quito, Ecuador. Senior author: M.</w:t>
      </w:r>
      <w:r w:rsidR="0038506E">
        <w:rPr>
          <w:rFonts w:ascii="Palatino" w:hAnsi="Palatino" w:cs="Classical Garamond"/>
        </w:rPr>
        <w:t>H.</w:t>
      </w:r>
      <w:r w:rsidR="00E040AF">
        <w:rPr>
          <w:rFonts w:ascii="Palatino" w:hAnsi="Palatino" w:cs="Classical Garamond"/>
        </w:rPr>
        <w:t xml:space="preserve"> Ort.</w:t>
      </w:r>
    </w:p>
    <w:p w:rsidR="006F4380" w:rsidRDefault="006F4380" w:rsidP="00877C5B">
      <w:pPr>
        <w:tabs>
          <w:tab w:val="left" w:pos="720"/>
        </w:tabs>
        <w:ind w:left="720" w:hanging="720"/>
        <w:jc w:val="both"/>
        <w:rPr>
          <w:rFonts w:ascii="Palatino" w:hAnsi="Palatino" w:cs="Classical Garamond"/>
        </w:rPr>
      </w:pPr>
    </w:p>
    <w:p w:rsidR="006F4380" w:rsidRDefault="006F4380" w:rsidP="00877C5B">
      <w:pPr>
        <w:tabs>
          <w:tab w:val="left" w:pos="720"/>
        </w:tabs>
        <w:ind w:left="720" w:hanging="720"/>
        <w:jc w:val="both"/>
        <w:rPr>
          <w:rFonts w:ascii="Palatino" w:hAnsi="Palatino" w:cs="Classical Garamond"/>
        </w:rPr>
      </w:pPr>
      <w:r>
        <w:rPr>
          <w:rFonts w:ascii="Palatino" w:hAnsi="Palatino" w:cs="Classical Garamond"/>
        </w:rPr>
        <w:t>2006</w:t>
      </w:r>
      <w:r>
        <w:rPr>
          <w:rFonts w:ascii="Palatino" w:hAnsi="Palatino" w:cs="Classical Garamond"/>
        </w:rPr>
        <w:tab/>
        <w:t>Dendrochemical Analysis of Trees Affected by Cinder Cone Eruptions: A New Technique for Re-analyzing the Sunset Crater Eruption. Poster presented at the 7</w:t>
      </w:r>
      <w:r w:rsidRPr="006F4380">
        <w:rPr>
          <w:rFonts w:ascii="Palatino" w:hAnsi="Palatino" w:cs="Classical Garamond"/>
          <w:vertAlign w:val="superscript"/>
        </w:rPr>
        <w:t>th</w:t>
      </w:r>
      <w:r>
        <w:rPr>
          <w:rFonts w:ascii="Palatino" w:hAnsi="Palatino" w:cs="Classical Garamond"/>
        </w:rPr>
        <w:t xml:space="preserve"> International Conference on Dendrochronology, Beijing, China. Senior authors: P.</w:t>
      </w:r>
      <w:r w:rsidR="00AE33F3">
        <w:rPr>
          <w:rFonts w:ascii="Palatino" w:hAnsi="Palatino" w:cs="Classical Garamond"/>
        </w:rPr>
        <w:t xml:space="preserve">R. </w:t>
      </w:r>
      <w:r>
        <w:rPr>
          <w:rFonts w:ascii="Palatino" w:hAnsi="Palatino" w:cs="Classical Garamond"/>
        </w:rPr>
        <w:t>Sheppard, M.</w:t>
      </w:r>
      <w:r w:rsidR="00AE33F3">
        <w:rPr>
          <w:rFonts w:ascii="Palatino" w:hAnsi="Palatino" w:cs="Classical Garamond"/>
        </w:rPr>
        <w:t>H.</w:t>
      </w:r>
      <w:r>
        <w:rPr>
          <w:rFonts w:ascii="Palatino" w:hAnsi="Palatino" w:cs="Classical Garamond"/>
        </w:rPr>
        <w:t xml:space="preserve"> Ort, K.</w:t>
      </w:r>
      <w:r w:rsidR="00AE33F3">
        <w:rPr>
          <w:rFonts w:ascii="Palatino" w:hAnsi="Palatino" w:cs="Classical Garamond"/>
        </w:rPr>
        <w:t>C.</w:t>
      </w:r>
      <w:r>
        <w:rPr>
          <w:rFonts w:ascii="Palatino" w:hAnsi="Palatino" w:cs="Classical Garamond"/>
        </w:rPr>
        <w:t xml:space="preserve"> Anderson, and </w:t>
      </w:r>
      <w:r w:rsidR="0038506E">
        <w:rPr>
          <w:rFonts w:ascii="Palatino" w:hAnsi="Palatino" w:cs="Classical Garamond"/>
        </w:rPr>
        <w:t>R.</w:t>
      </w:r>
      <w:r>
        <w:rPr>
          <w:rFonts w:ascii="Palatino" w:hAnsi="Palatino" w:cs="Classical Garamond"/>
        </w:rPr>
        <w:t>J. Speakman.</w:t>
      </w:r>
    </w:p>
    <w:p w:rsidR="00675486" w:rsidRDefault="00675486" w:rsidP="00877C5B">
      <w:pPr>
        <w:tabs>
          <w:tab w:val="left" w:pos="720"/>
        </w:tabs>
        <w:ind w:left="720" w:hanging="720"/>
        <w:jc w:val="both"/>
        <w:rPr>
          <w:rFonts w:ascii="Palatino" w:hAnsi="Palatino" w:cs="Classical Garamond"/>
        </w:rPr>
      </w:pPr>
    </w:p>
    <w:p w:rsidR="00675486" w:rsidRPr="00381A66" w:rsidRDefault="00675486" w:rsidP="00675486">
      <w:pPr>
        <w:tabs>
          <w:tab w:val="left" w:pos="720"/>
        </w:tabs>
        <w:ind w:left="720" w:hanging="720"/>
        <w:jc w:val="both"/>
        <w:rPr>
          <w:rFonts w:ascii="Palatino" w:hAnsi="Palatino" w:cs="Classical Garamond"/>
        </w:rPr>
      </w:pPr>
      <w:r>
        <w:rPr>
          <w:rFonts w:ascii="Palatino" w:hAnsi="Palatino" w:cs="Classical Garamond"/>
        </w:rPr>
        <w:t>2006</w:t>
      </w:r>
      <w:r>
        <w:rPr>
          <w:rFonts w:ascii="Palatino" w:hAnsi="Palatino" w:cs="Classical Garamond"/>
        </w:rPr>
        <w:tab/>
        <w:t xml:space="preserve">Dendrochemical Dating of Tephra Layers. </w:t>
      </w:r>
      <w:r>
        <w:rPr>
          <w:rStyle w:val="Header1"/>
          <w:rFonts w:ascii="Palatino" w:hAnsi="Palatino"/>
        </w:rPr>
        <w:t xml:space="preserve">Paper presented at the </w:t>
      </w:r>
      <w:r>
        <w:rPr>
          <w:rFonts w:ascii="Palatino" w:hAnsi="Palatino" w:cs="Classical Garamond"/>
        </w:rPr>
        <w:t>2006 Meetings of the American Geophysical Union, San Francisco</w:t>
      </w:r>
      <w:r w:rsidRPr="00381A66">
        <w:rPr>
          <w:rFonts w:ascii="Palatino" w:hAnsi="Palatino" w:cs="Classical Garamond"/>
        </w:rPr>
        <w:t>.</w:t>
      </w:r>
      <w:r w:rsidR="00A711C6">
        <w:rPr>
          <w:rFonts w:ascii="Palatino" w:hAnsi="Palatino" w:cs="Classical Garamond"/>
        </w:rPr>
        <w:t xml:space="preserve"> Senior authors: M.H, Ort, P.R. Sheppard, R.J. Speakman, K.C. Anderson; Junior authors: G.C. Siebe.</w:t>
      </w:r>
    </w:p>
    <w:p w:rsidR="00471DF9" w:rsidRDefault="00471DF9" w:rsidP="006F4380">
      <w:pPr>
        <w:tabs>
          <w:tab w:val="left" w:pos="720"/>
        </w:tabs>
        <w:ind w:left="720" w:hanging="720"/>
        <w:jc w:val="both"/>
        <w:rPr>
          <w:rFonts w:ascii="Palatino" w:hAnsi="Palatino" w:cs="Classical Garamond"/>
        </w:rPr>
      </w:pPr>
    </w:p>
    <w:p w:rsidR="006F4380" w:rsidRDefault="006F4380" w:rsidP="006F4380">
      <w:pPr>
        <w:tabs>
          <w:tab w:val="left" w:pos="720"/>
        </w:tabs>
        <w:ind w:left="720" w:hanging="720"/>
        <w:jc w:val="both"/>
        <w:rPr>
          <w:rFonts w:ascii="Palatino" w:hAnsi="Palatino" w:cs="Classical Garamond"/>
        </w:rPr>
      </w:pPr>
      <w:r>
        <w:rPr>
          <w:rFonts w:ascii="Palatino" w:hAnsi="Palatino" w:cs="Classical Garamond"/>
        </w:rPr>
        <w:t>2006</w:t>
      </w:r>
      <w:r>
        <w:rPr>
          <w:rFonts w:ascii="Palatino" w:hAnsi="Palatino" w:cs="Classical Garamond"/>
        </w:rPr>
        <w:tab/>
        <w:t>Dendrochemical Responses to the 24 October 1992 Tornado at Sunset Crater</w:t>
      </w:r>
      <w:r w:rsidR="00ED3006">
        <w:rPr>
          <w:rFonts w:ascii="Palatino" w:hAnsi="Palatino" w:cs="Classical Garamond"/>
        </w:rPr>
        <w:t>, Northern Arizona</w:t>
      </w:r>
      <w:r>
        <w:rPr>
          <w:rFonts w:ascii="Palatino" w:hAnsi="Palatino" w:cs="Classical Garamond"/>
        </w:rPr>
        <w:t>. Poster presented at the 7</w:t>
      </w:r>
      <w:r w:rsidRPr="006F4380">
        <w:rPr>
          <w:rFonts w:ascii="Palatino" w:hAnsi="Palatino" w:cs="Classical Garamond"/>
          <w:vertAlign w:val="superscript"/>
        </w:rPr>
        <w:t>th</w:t>
      </w:r>
      <w:r>
        <w:rPr>
          <w:rFonts w:ascii="Palatino" w:hAnsi="Palatino" w:cs="Classical Garamond"/>
        </w:rPr>
        <w:t xml:space="preserve"> International Conference on Dendrochronology, Beijing, China. Senior authors: P.</w:t>
      </w:r>
      <w:r w:rsidR="00ED3006">
        <w:rPr>
          <w:rFonts w:ascii="Palatino" w:hAnsi="Palatino" w:cs="Classical Garamond"/>
        </w:rPr>
        <w:t>R.</w:t>
      </w:r>
      <w:r>
        <w:rPr>
          <w:rFonts w:ascii="Palatino" w:hAnsi="Palatino" w:cs="Classical Garamond"/>
        </w:rPr>
        <w:t xml:space="preserve"> Sheppard, </w:t>
      </w:r>
      <w:r w:rsidR="00ED3006">
        <w:rPr>
          <w:rFonts w:ascii="Palatino" w:hAnsi="Palatino" w:cs="Classical Garamond"/>
        </w:rPr>
        <w:t xml:space="preserve">E.M. May, M.H. Ort, </w:t>
      </w:r>
      <w:r>
        <w:rPr>
          <w:rFonts w:ascii="Palatino" w:hAnsi="Palatino" w:cs="Classical Garamond"/>
        </w:rPr>
        <w:t>K.</w:t>
      </w:r>
      <w:r w:rsidR="00ED3006">
        <w:rPr>
          <w:rFonts w:ascii="Palatino" w:hAnsi="Palatino" w:cs="Classical Garamond"/>
        </w:rPr>
        <w:t>C.</w:t>
      </w:r>
      <w:r>
        <w:rPr>
          <w:rFonts w:ascii="Palatino" w:hAnsi="Palatino" w:cs="Classical Garamond"/>
        </w:rPr>
        <w:t xml:space="preserve"> Anderson, and </w:t>
      </w:r>
      <w:r w:rsidR="0038506E">
        <w:rPr>
          <w:rFonts w:ascii="Palatino" w:hAnsi="Palatino" w:cs="Classical Garamond"/>
        </w:rPr>
        <w:t>R.</w:t>
      </w:r>
      <w:r>
        <w:rPr>
          <w:rFonts w:ascii="Palatino" w:hAnsi="Palatino" w:cs="Classical Garamond"/>
        </w:rPr>
        <w:t>J. Speakman.</w:t>
      </w:r>
    </w:p>
    <w:p w:rsidR="00423747" w:rsidRDefault="00423747" w:rsidP="006F4380">
      <w:pPr>
        <w:tabs>
          <w:tab w:val="left" w:pos="720"/>
        </w:tabs>
        <w:ind w:left="720" w:hanging="720"/>
        <w:jc w:val="both"/>
        <w:rPr>
          <w:rFonts w:ascii="Palatino" w:hAnsi="Palatino" w:cs="Classical Garamond"/>
        </w:rPr>
      </w:pPr>
    </w:p>
    <w:p w:rsidR="004765FF" w:rsidRDefault="00423747" w:rsidP="00381A66">
      <w:pPr>
        <w:tabs>
          <w:tab w:val="left" w:pos="720"/>
        </w:tabs>
        <w:ind w:left="720" w:hanging="720"/>
        <w:jc w:val="both"/>
        <w:rPr>
          <w:rFonts w:ascii="Palatino" w:hAnsi="Palatino" w:cs="Classical Garamond"/>
        </w:rPr>
      </w:pPr>
      <w:r w:rsidRPr="00423747">
        <w:rPr>
          <w:rFonts w:ascii="Palatino" w:hAnsi="Palatino" w:cs="Classical Garamond"/>
        </w:rPr>
        <w:t>2007</w:t>
      </w:r>
      <w:r w:rsidRPr="00423747">
        <w:rPr>
          <w:rFonts w:ascii="Palatino" w:hAnsi="Palatino" w:cs="Classical Garamond"/>
        </w:rPr>
        <w:tab/>
      </w:r>
      <w:r w:rsidRPr="00423747">
        <w:rPr>
          <w:rFonts w:ascii="Palatino" w:hAnsi="Palatino"/>
        </w:rPr>
        <w:t>Human Adaptation to Volcano Eruptions: A Tale of Two Volcanoes in the Prehistoric American Southwest. Paper presented at the 72</w:t>
      </w:r>
      <w:r w:rsidRPr="00423747">
        <w:rPr>
          <w:rFonts w:ascii="Palatino" w:hAnsi="Palatino"/>
          <w:vertAlign w:val="superscript"/>
        </w:rPr>
        <w:t>nd</w:t>
      </w:r>
      <w:r w:rsidRPr="00423747">
        <w:rPr>
          <w:rFonts w:ascii="Palatino" w:hAnsi="Palatino"/>
        </w:rPr>
        <w:t xml:space="preserve"> </w:t>
      </w:r>
      <w:r w:rsidRPr="00423747">
        <w:rPr>
          <w:rFonts w:ascii="Palatino" w:hAnsi="Palatino" w:cs="Classical Garamond"/>
        </w:rPr>
        <w:t xml:space="preserve">Annual Meetings of the Society for American Archaeology, </w:t>
      </w:r>
      <w:r>
        <w:rPr>
          <w:rFonts w:ascii="Palatino" w:hAnsi="Palatino" w:cs="Classical Garamond"/>
        </w:rPr>
        <w:t>Minneapolis</w:t>
      </w:r>
      <w:r w:rsidRPr="00423747">
        <w:rPr>
          <w:rFonts w:ascii="Palatino" w:hAnsi="Palatino" w:cs="Classical Garamond"/>
        </w:rPr>
        <w:t xml:space="preserve">. </w:t>
      </w:r>
      <w:r>
        <w:rPr>
          <w:rFonts w:ascii="Palatino" w:hAnsi="Palatino" w:cs="Classical Garamond"/>
        </w:rPr>
        <w:t>Junior</w:t>
      </w:r>
      <w:r w:rsidRPr="00423747">
        <w:rPr>
          <w:rFonts w:ascii="Palatino" w:hAnsi="Palatino" w:cs="Classical Garamond"/>
        </w:rPr>
        <w:t xml:space="preserve"> author</w:t>
      </w:r>
      <w:r>
        <w:rPr>
          <w:rFonts w:ascii="Palatino" w:hAnsi="Palatino" w:cs="Classical Garamond"/>
        </w:rPr>
        <w:t>s</w:t>
      </w:r>
      <w:r w:rsidRPr="00423747">
        <w:rPr>
          <w:rFonts w:ascii="Palatino" w:hAnsi="Palatino" w:cs="Classical Garamond"/>
        </w:rPr>
        <w:t>: M.H. Ort</w:t>
      </w:r>
      <w:r>
        <w:rPr>
          <w:rFonts w:ascii="Palatino" w:hAnsi="Palatino" w:cs="Classical Garamond"/>
        </w:rPr>
        <w:t xml:space="preserve"> and K.C. Anderson</w:t>
      </w:r>
      <w:r w:rsidRPr="00423747">
        <w:rPr>
          <w:rFonts w:ascii="Palatino" w:hAnsi="Palatino" w:cs="Classical Garamond"/>
        </w:rPr>
        <w:t>.</w:t>
      </w:r>
    </w:p>
    <w:p w:rsidR="004A3A09" w:rsidRDefault="004A3A09" w:rsidP="006F4380">
      <w:pPr>
        <w:tabs>
          <w:tab w:val="left" w:pos="720"/>
        </w:tabs>
        <w:ind w:left="720" w:hanging="720"/>
        <w:jc w:val="both"/>
        <w:rPr>
          <w:rFonts w:ascii="Palatino" w:hAnsi="Palatino" w:cs="Classical Garamond"/>
        </w:rPr>
      </w:pPr>
    </w:p>
    <w:p w:rsidR="004765FF" w:rsidRDefault="00381A66" w:rsidP="006F4380">
      <w:pPr>
        <w:tabs>
          <w:tab w:val="left" w:pos="720"/>
        </w:tabs>
        <w:ind w:left="720" w:hanging="720"/>
        <w:jc w:val="both"/>
        <w:rPr>
          <w:rFonts w:ascii="Palatino" w:hAnsi="Palatino" w:cs="Classical Garamond"/>
        </w:rPr>
      </w:pPr>
      <w:r w:rsidRPr="00381A66">
        <w:rPr>
          <w:rFonts w:ascii="Palatino" w:hAnsi="Palatino" w:cs="Classical Garamond"/>
        </w:rPr>
        <w:t>2007</w:t>
      </w:r>
      <w:r w:rsidRPr="00381A66">
        <w:rPr>
          <w:rFonts w:ascii="Palatino" w:hAnsi="Palatino" w:cs="Classical Garamond"/>
        </w:rPr>
        <w:tab/>
      </w:r>
      <w:r w:rsidRPr="00381A66">
        <w:rPr>
          <w:rStyle w:val="Header1"/>
          <w:rFonts w:ascii="Palatino" w:hAnsi="Palatino"/>
        </w:rPr>
        <w:t>Prehistoric Hazards: Volcanoes and Archaeology</w:t>
      </w:r>
      <w:r>
        <w:rPr>
          <w:rStyle w:val="Header1"/>
          <w:rFonts w:ascii="Palatino" w:hAnsi="Palatino"/>
        </w:rPr>
        <w:t xml:space="preserve">. Paper presented at the </w:t>
      </w:r>
      <w:r>
        <w:rPr>
          <w:rFonts w:ascii="Palatino" w:hAnsi="Palatino" w:cs="Classical Garamond"/>
        </w:rPr>
        <w:t xml:space="preserve">2007 Meetings of the American Geophysical Union, </w:t>
      </w:r>
      <w:r w:rsidRPr="00381A66">
        <w:rPr>
          <w:rFonts w:ascii="Palatino" w:hAnsi="Palatino"/>
        </w:rPr>
        <w:t>Acapulco</w:t>
      </w:r>
      <w:r w:rsidRPr="00381A66">
        <w:rPr>
          <w:rFonts w:ascii="Palatino" w:hAnsi="Palatino" w:cs="Classical Garamond"/>
        </w:rPr>
        <w:t>, Mexico.</w:t>
      </w:r>
      <w:r w:rsidR="00D52CD3">
        <w:rPr>
          <w:rFonts w:ascii="Palatino" w:hAnsi="Palatino" w:cs="Classical Garamond"/>
        </w:rPr>
        <w:t xml:space="preserve"> Senior author: M.H. Ort.</w:t>
      </w:r>
    </w:p>
    <w:p w:rsidR="00DE40BD" w:rsidRDefault="00DE40BD" w:rsidP="006F4380">
      <w:pPr>
        <w:tabs>
          <w:tab w:val="left" w:pos="720"/>
        </w:tabs>
        <w:ind w:left="720" w:hanging="720"/>
        <w:jc w:val="both"/>
        <w:rPr>
          <w:rFonts w:ascii="Palatino" w:hAnsi="Palatino" w:cs="Classical Garamond"/>
        </w:rPr>
      </w:pPr>
    </w:p>
    <w:p w:rsidR="00381A66" w:rsidRDefault="00381A66" w:rsidP="006F4380">
      <w:pPr>
        <w:tabs>
          <w:tab w:val="left" w:pos="720"/>
        </w:tabs>
        <w:ind w:left="720" w:hanging="720"/>
        <w:jc w:val="both"/>
        <w:rPr>
          <w:rFonts w:ascii="Palatino" w:hAnsi="Palatino" w:cs="Classical Garamond"/>
        </w:rPr>
      </w:pPr>
      <w:r>
        <w:rPr>
          <w:rFonts w:ascii="Palatino" w:hAnsi="Palatino" w:cs="Classical Garamond"/>
        </w:rPr>
        <w:t>2008</w:t>
      </w:r>
      <w:r>
        <w:rPr>
          <w:rFonts w:ascii="Palatino" w:hAnsi="Palatino" w:cs="Classical Garamond"/>
        </w:rPr>
        <w:tab/>
        <w:t xml:space="preserve">Collaborative Research in the Shadow of the Volcano: The U.S. 89 Archaeological </w:t>
      </w:r>
      <w:proofErr w:type="gramStart"/>
      <w:r>
        <w:rPr>
          <w:rFonts w:ascii="Palatino" w:hAnsi="Palatino" w:cs="Classical Garamond"/>
        </w:rPr>
        <w:t>Project</w:t>
      </w:r>
      <w:proofErr w:type="gramEnd"/>
      <w:r>
        <w:rPr>
          <w:rFonts w:ascii="Palatino" w:hAnsi="Palatino" w:cs="Classical Garamond"/>
        </w:rPr>
        <w:t xml:space="preserve">. Paper presented at the </w:t>
      </w:r>
      <w:r w:rsidR="0097222E">
        <w:rPr>
          <w:rFonts w:ascii="Palatino" w:hAnsi="Palatino" w:cs="Classical Garamond"/>
        </w:rPr>
        <w:t>14</w:t>
      </w:r>
      <w:r w:rsidR="0097222E" w:rsidRPr="0097222E">
        <w:rPr>
          <w:rFonts w:ascii="Palatino" w:hAnsi="Palatino" w:cs="Classical Garamond"/>
          <w:vertAlign w:val="superscript"/>
        </w:rPr>
        <w:t>th</w:t>
      </w:r>
      <w:r w:rsidR="0097222E">
        <w:rPr>
          <w:rFonts w:ascii="Palatino" w:hAnsi="Palatino" w:cs="Classical Garamond"/>
        </w:rPr>
        <w:t xml:space="preserve"> Annual Meeting of the</w:t>
      </w:r>
      <w:r>
        <w:rPr>
          <w:rFonts w:ascii="Palatino" w:hAnsi="Palatino" w:cs="Classical Garamond"/>
        </w:rPr>
        <w:t xml:space="preserve"> A</w:t>
      </w:r>
      <w:r w:rsidR="0097222E">
        <w:rPr>
          <w:rFonts w:ascii="Palatino" w:hAnsi="Palatino" w:cs="Classical Garamond"/>
        </w:rPr>
        <w:t>merican</w:t>
      </w:r>
      <w:r>
        <w:rPr>
          <w:rFonts w:ascii="Palatino" w:hAnsi="Palatino" w:cs="Classical Garamond"/>
        </w:rPr>
        <w:t xml:space="preserve"> C</w:t>
      </w:r>
      <w:r w:rsidR="0097222E">
        <w:rPr>
          <w:rFonts w:ascii="Palatino" w:hAnsi="Palatino" w:cs="Classical Garamond"/>
        </w:rPr>
        <w:t>ultural Resources Association</w:t>
      </w:r>
      <w:r>
        <w:rPr>
          <w:rFonts w:ascii="Palatino" w:hAnsi="Palatino" w:cs="Classical Garamond"/>
        </w:rPr>
        <w:t xml:space="preserve">, Tucson. </w:t>
      </w:r>
    </w:p>
    <w:p w:rsidR="00223B62" w:rsidRDefault="00223B62" w:rsidP="006F4380">
      <w:pPr>
        <w:tabs>
          <w:tab w:val="left" w:pos="720"/>
        </w:tabs>
        <w:ind w:left="720" w:hanging="720"/>
        <w:jc w:val="both"/>
        <w:rPr>
          <w:rFonts w:ascii="Palatino" w:hAnsi="Palatino" w:cs="Classical Garamond"/>
        </w:rPr>
      </w:pPr>
    </w:p>
    <w:p w:rsidR="00223B62" w:rsidRDefault="00223B62" w:rsidP="00223B62">
      <w:pPr>
        <w:tabs>
          <w:tab w:val="left" w:pos="720"/>
        </w:tabs>
        <w:ind w:left="720" w:hanging="720"/>
        <w:jc w:val="both"/>
        <w:rPr>
          <w:rFonts w:ascii="Palatino" w:hAnsi="Palatino" w:cs="Classical Garamond"/>
        </w:rPr>
      </w:pPr>
      <w:r>
        <w:rPr>
          <w:rFonts w:ascii="Palatino" w:hAnsi="Palatino" w:cs="Classical Garamond"/>
        </w:rPr>
        <w:t>2010</w:t>
      </w:r>
      <w:r>
        <w:rPr>
          <w:rFonts w:ascii="Palatino" w:hAnsi="Palatino" w:cs="Classical Garamond"/>
        </w:rPr>
        <w:tab/>
        <w:t>To Burn or Not to Burn: Regional Variability in Pre-Classic Hohokam Pit Structure Abandonment. Paper presented in the seminar “Ritual Dedication and Termination of Architecture and Material Culture in the Prehispanic Southwest” at the 75</w:t>
      </w:r>
      <w:r w:rsidRPr="00016B95">
        <w:rPr>
          <w:rFonts w:ascii="Palatino" w:hAnsi="Palatino" w:cs="Classical Garamond"/>
          <w:vertAlign w:val="superscript"/>
        </w:rPr>
        <w:t>th</w:t>
      </w:r>
      <w:r>
        <w:rPr>
          <w:rFonts w:ascii="Palatino" w:hAnsi="Palatino" w:cs="Classical Garamond"/>
        </w:rPr>
        <w:t xml:space="preserve"> Annual Meetings of the Society for American Archaeology, St. Louis.</w:t>
      </w:r>
      <w:r w:rsidR="00D52CD3">
        <w:rPr>
          <w:rFonts w:ascii="Palatino" w:hAnsi="Palatino" w:cs="Classical Garamond"/>
        </w:rPr>
        <w:t xml:space="preserve"> Junior author: H.D. Wallace.</w:t>
      </w:r>
    </w:p>
    <w:p w:rsidR="0055402A" w:rsidRDefault="0055402A" w:rsidP="000E184F">
      <w:pPr>
        <w:ind w:left="720" w:hanging="720"/>
        <w:rPr>
          <w:rFonts w:ascii="Palatino" w:hAnsi="Palatino" w:cs="Classical Garamond"/>
        </w:rPr>
      </w:pPr>
    </w:p>
    <w:p w:rsidR="009D6764" w:rsidRPr="009D6764" w:rsidRDefault="00DE40BD" w:rsidP="000E184F">
      <w:pPr>
        <w:ind w:left="720" w:hanging="720"/>
        <w:rPr>
          <w:rFonts w:ascii="Palatino" w:hAnsi="Palatino" w:cstheme="majorBidi"/>
          <w:bCs/>
        </w:rPr>
      </w:pPr>
      <w:r>
        <w:rPr>
          <w:rFonts w:ascii="Palatino" w:hAnsi="Palatino" w:cs="Classical Garamond"/>
        </w:rPr>
        <w:t>2011</w:t>
      </w:r>
      <w:r>
        <w:rPr>
          <w:rFonts w:ascii="Palatino" w:hAnsi="Palatino" w:cs="Classical Garamond"/>
        </w:rPr>
        <w:tab/>
      </w:r>
      <w:r w:rsidR="009D6764" w:rsidRPr="009D6764">
        <w:rPr>
          <w:rFonts w:ascii="Palatino" w:hAnsi="Palatino" w:cstheme="majorBidi"/>
          <w:bCs/>
        </w:rPr>
        <w:t>A.D. 1064 No More? A Multidisciplinary Re-evaluation of the Date of the Eruption of Sunset Crater Volcano, Northern Arizona</w:t>
      </w:r>
      <w:r w:rsidR="009D6764">
        <w:rPr>
          <w:rFonts w:ascii="Palatino" w:hAnsi="Palatino" w:cstheme="majorBidi"/>
          <w:bCs/>
        </w:rPr>
        <w:t>. Paper presented in the seminar “</w:t>
      </w:r>
      <w:r w:rsidR="009D6764" w:rsidRPr="009D6764">
        <w:rPr>
          <w:rFonts w:ascii="Palatino" w:hAnsi="Palatino" w:cstheme="majorBidi"/>
          <w:bCs/>
        </w:rPr>
        <w:t>Tree-Rings, Environment, and Behavior: The Legacy of Jeffrey S. Dean” at the 76</w:t>
      </w:r>
      <w:r w:rsidR="009D6764" w:rsidRPr="009D6764">
        <w:rPr>
          <w:rFonts w:ascii="Palatino" w:hAnsi="Palatino" w:cstheme="majorBidi"/>
          <w:bCs/>
          <w:vertAlign w:val="superscript"/>
        </w:rPr>
        <w:t>th</w:t>
      </w:r>
      <w:r w:rsidR="009D6764" w:rsidRPr="009D6764">
        <w:rPr>
          <w:rFonts w:ascii="Palatino" w:hAnsi="Palatino" w:cstheme="majorBidi"/>
          <w:bCs/>
        </w:rPr>
        <w:t xml:space="preserve"> Annual Meeting of the Society for American Archaeology, Sacramento, California.</w:t>
      </w:r>
      <w:r w:rsidR="000E184F">
        <w:rPr>
          <w:rFonts w:ascii="Palatino" w:hAnsi="Palatino" w:cstheme="majorBidi"/>
          <w:bCs/>
        </w:rPr>
        <w:t xml:space="preserve"> Junior authors: M.H. Ort, P.R. Sheppard, T. Samples, K.C. Anderson, and E.M. May.</w:t>
      </w:r>
    </w:p>
    <w:p w:rsidR="009D6764" w:rsidRPr="009D6764" w:rsidRDefault="009D6764" w:rsidP="009D6764">
      <w:pPr>
        <w:ind w:left="720" w:hanging="720"/>
        <w:contextualSpacing/>
        <w:rPr>
          <w:rFonts w:ascii="Palatino" w:hAnsi="Palatino" w:cstheme="majorBidi"/>
          <w:bCs/>
        </w:rPr>
      </w:pPr>
    </w:p>
    <w:p w:rsidR="00F46417" w:rsidRPr="00F46417" w:rsidRDefault="00DE40BD" w:rsidP="00F46417">
      <w:pPr>
        <w:pStyle w:val="NoSpacing"/>
        <w:tabs>
          <w:tab w:val="left" w:pos="360"/>
        </w:tabs>
        <w:ind w:left="720" w:hanging="720"/>
        <w:rPr>
          <w:rFonts w:ascii="Palatino" w:hAnsi="Palatino"/>
          <w:bCs/>
          <w:sz w:val="20"/>
          <w:szCs w:val="20"/>
        </w:rPr>
      </w:pPr>
      <w:r w:rsidRPr="00F46417">
        <w:rPr>
          <w:rFonts w:ascii="Palatino" w:hAnsi="Palatino" w:cs="Classical Garamond"/>
          <w:sz w:val="20"/>
          <w:szCs w:val="20"/>
        </w:rPr>
        <w:t>2012</w:t>
      </w:r>
      <w:r w:rsidRPr="00F46417">
        <w:rPr>
          <w:rFonts w:ascii="Palatino" w:hAnsi="Palatino" w:cs="Classical Garamond"/>
          <w:sz w:val="20"/>
          <w:szCs w:val="20"/>
        </w:rPr>
        <w:tab/>
      </w:r>
      <w:r w:rsidR="00F46417" w:rsidRPr="00F46417">
        <w:rPr>
          <w:rFonts w:ascii="Palatino" w:hAnsi="Palatino"/>
          <w:bCs/>
          <w:sz w:val="20"/>
          <w:szCs w:val="20"/>
        </w:rPr>
        <w:t>Sunset Crater and Li</w:t>
      </w:r>
      <w:r w:rsidR="00F46417">
        <w:rPr>
          <w:rFonts w:ascii="Palatino" w:hAnsi="Palatino"/>
          <w:bCs/>
          <w:sz w:val="20"/>
          <w:szCs w:val="20"/>
        </w:rPr>
        <w:t>ttle Springs Volcano Eruptions: Hazards Management i</w:t>
      </w:r>
      <w:r w:rsidR="00F46417" w:rsidRPr="00F46417">
        <w:rPr>
          <w:rFonts w:ascii="Palatino" w:hAnsi="Palatino"/>
          <w:bCs/>
          <w:sz w:val="20"/>
          <w:szCs w:val="20"/>
        </w:rPr>
        <w:t xml:space="preserve">n </w:t>
      </w:r>
      <w:r w:rsidR="00F46417">
        <w:rPr>
          <w:rFonts w:ascii="Palatino" w:hAnsi="Palatino"/>
          <w:bCs/>
          <w:sz w:val="20"/>
          <w:szCs w:val="20"/>
        </w:rPr>
        <w:t>t</w:t>
      </w:r>
      <w:r w:rsidR="00F46417" w:rsidRPr="00F46417">
        <w:rPr>
          <w:rFonts w:ascii="Palatino" w:hAnsi="Palatino"/>
          <w:bCs/>
          <w:sz w:val="20"/>
          <w:szCs w:val="20"/>
        </w:rPr>
        <w:t>he 11</w:t>
      </w:r>
      <w:r w:rsidR="00F46417" w:rsidRPr="00F46417">
        <w:rPr>
          <w:rFonts w:ascii="Palatino" w:hAnsi="Palatino"/>
          <w:bCs/>
          <w:sz w:val="20"/>
          <w:szCs w:val="20"/>
          <w:vertAlign w:val="superscript"/>
        </w:rPr>
        <w:t>th</w:t>
      </w:r>
      <w:r w:rsidR="00F46417" w:rsidRPr="00F46417">
        <w:rPr>
          <w:rFonts w:ascii="Palatino" w:hAnsi="Palatino"/>
          <w:bCs/>
          <w:sz w:val="20"/>
          <w:szCs w:val="20"/>
        </w:rPr>
        <w:t xml:space="preserve"> Century A.D.</w:t>
      </w:r>
      <w:r w:rsidR="00F46417">
        <w:rPr>
          <w:rFonts w:ascii="Palatino" w:hAnsi="Palatino"/>
          <w:bCs/>
          <w:sz w:val="20"/>
          <w:szCs w:val="20"/>
        </w:rPr>
        <w:t xml:space="preserve"> </w:t>
      </w:r>
      <w:r w:rsidR="00F46417" w:rsidRPr="00F46417">
        <w:rPr>
          <w:rFonts w:ascii="Palatino" w:hAnsi="Palatino"/>
          <w:bCs/>
          <w:sz w:val="20"/>
          <w:szCs w:val="20"/>
        </w:rPr>
        <w:t>Prehistoric Southwest</w:t>
      </w:r>
      <w:r w:rsidR="00F46417">
        <w:rPr>
          <w:rFonts w:ascii="Palatino" w:hAnsi="Palatino"/>
          <w:bCs/>
          <w:sz w:val="20"/>
          <w:szCs w:val="20"/>
        </w:rPr>
        <w:t xml:space="preserve">. Paper presented at the </w:t>
      </w:r>
      <w:r w:rsidR="00F73AB3">
        <w:rPr>
          <w:rFonts w:ascii="Palatino" w:hAnsi="Palatino"/>
          <w:bCs/>
          <w:sz w:val="20"/>
          <w:szCs w:val="20"/>
        </w:rPr>
        <w:t>13</w:t>
      </w:r>
      <w:r w:rsidR="00F73AB3" w:rsidRPr="00F73AB3">
        <w:rPr>
          <w:rFonts w:ascii="Palatino" w:hAnsi="Palatino"/>
          <w:bCs/>
          <w:sz w:val="20"/>
          <w:szCs w:val="20"/>
          <w:vertAlign w:val="superscript"/>
        </w:rPr>
        <w:t>th</w:t>
      </w:r>
      <w:r w:rsidR="00F73AB3">
        <w:rPr>
          <w:rFonts w:ascii="Palatino" w:hAnsi="Palatino"/>
          <w:bCs/>
          <w:sz w:val="20"/>
          <w:szCs w:val="20"/>
        </w:rPr>
        <w:t xml:space="preserve"> </w:t>
      </w:r>
      <w:r w:rsidR="00F46417">
        <w:rPr>
          <w:rFonts w:ascii="Palatino" w:hAnsi="Palatino"/>
          <w:bCs/>
          <w:sz w:val="20"/>
          <w:szCs w:val="20"/>
        </w:rPr>
        <w:t>Southwest Symposium, Albuquerque.</w:t>
      </w:r>
      <w:r w:rsidR="000E184F">
        <w:rPr>
          <w:rFonts w:ascii="Palatino" w:hAnsi="Palatino"/>
          <w:bCs/>
          <w:sz w:val="20"/>
          <w:szCs w:val="20"/>
        </w:rPr>
        <w:t xml:space="preserve"> Junior authors: M.H. Ort and K.C. Anderson.</w:t>
      </w:r>
    </w:p>
    <w:p w:rsidR="00DE40BD" w:rsidRDefault="00DE40BD" w:rsidP="00223B62">
      <w:pPr>
        <w:tabs>
          <w:tab w:val="left" w:pos="720"/>
        </w:tabs>
        <w:ind w:left="720" w:hanging="720"/>
        <w:jc w:val="both"/>
        <w:rPr>
          <w:rFonts w:ascii="Palatino" w:hAnsi="Palatino" w:cs="Classical Garamond"/>
        </w:rPr>
      </w:pPr>
    </w:p>
    <w:p w:rsidR="00DE40BD" w:rsidRDefault="00DE40BD" w:rsidP="00223B62">
      <w:pPr>
        <w:tabs>
          <w:tab w:val="left" w:pos="720"/>
        </w:tabs>
        <w:ind w:left="720" w:hanging="720"/>
        <w:jc w:val="both"/>
        <w:rPr>
          <w:rFonts w:ascii="Palatino" w:hAnsi="Palatino" w:cs="Classical Garamond"/>
        </w:rPr>
      </w:pPr>
      <w:r>
        <w:rPr>
          <w:rFonts w:ascii="Palatino" w:hAnsi="Palatino" w:cs="Classical Garamond"/>
        </w:rPr>
        <w:t>2012</w:t>
      </w:r>
      <w:r>
        <w:rPr>
          <w:rFonts w:ascii="Palatino" w:hAnsi="Palatino" w:cs="Classical Garamond"/>
        </w:rPr>
        <w:tab/>
      </w:r>
      <w:r w:rsidR="00822C82">
        <w:rPr>
          <w:rFonts w:ascii="Palatino" w:hAnsi="Palatino" w:cs="Classical Garamond"/>
        </w:rPr>
        <w:t>Human Adaptation to Catastrophic events: Lessons from the 11</w:t>
      </w:r>
      <w:r w:rsidR="00822C82" w:rsidRPr="00822C82">
        <w:rPr>
          <w:rFonts w:ascii="Palatino" w:hAnsi="Palatino" w:cs="Classical Garamond"/>
          <w:vertAlign w:val="superscript"/>
        </w:rPr>
        <w:t>th</w:t>
      </w:r>
      <w:r w:rsidR="00822C82">
        <w:rPr>
          <w:rFonts w:ascii="Palatino" w:hAnsi="Palatino" w:cs="Classical Garamond"/>
        </w:rPr>
        <w:t xml:space="preserve"> Century CE Eruption of Sunset Crater Volcano. </w:t>
      </w:r>
      <w:r w:rsidR="00B9673D">
        <w:rPr>
          <w:rFonts w:ascii="Palatino" w:hAnsi="Palatino" w:cs="Classical Garamond"/>
        </w:rPr>
        <w:t>Keynote address</w:t>
      </w:r>
      <w:r w:rsidR="00822C82">
        <w:rPr>
          <w:rFonts w:ascii="Palatino" w:hAnsi="Palatino" w:cs="Classical Garamond"/>
        </w:rPr>
        <w:t xml:space="preserve"> presented at the </w:t>
      </w:r>
      <w:r w:rsidR="00C12B24">
        <w:rPr>
          <w:rFonts w:ascii="Palatino" w:hAnsi="Palatino" w:cs="Classical Garamond"/>
        </w:rPr>
        <w:t>1</w:t>
      </w:r>
      <w:r w:rsidR="00C12B24" w:rsidRPr="00C12B24">
        <w:rPr>
          <w:rFonts w:ascii="Palatino" w:hAnsi="Palatino" w:cs="Classical Garamond"/>
          <w:vertAlign w:val="superscript"/>
        </w:rPr>
        <w:t>st</w:t>
      </w:r>
      <w:r w:rsidR="00C12B24">
        <w:rPr>
          <w:rFonts w:ascii="Palatino" w:hAnsi="Palatino" w:cs="Classical Garamond"/>
        </w:rPr>
        <w:t xml:space="preserve"> </w:t>
      </w:r>
      <w:r>
        <w:rPr>
          <w:rFonts w:ascii="Palatino" w:hAnsi="Palatino" w:cs="Classical Garamond"/>
        </w:rPr>
        <w:t>Volcanism in the American Southwest</w:t>
      </w:r>
      <w:r w:rsidR="00822C82">
        <w:rPr>
          <w:rFonts w:ascii="Palatino" w:hAnsi="Palatino" w:cs="Classical Garamond"/>
        </w:rPr>
        <w:t xml:space="preserve"> conference, Flagstaff, Arizona.</w:t>
      </w:r>
      <w:r w:rsidR="000E184F">
        <w:rPr>
          <w:rFonts w:ascii="Palatino" w:hAnsi="Palatino" w:cs="Classical Garamond"/>
        </w:rPr>
        <w:t xml:space="preserve"> Junior author: M.H. Ort.</w:t>
      </w:r>
    </w:p>
    <w:p w:rsidR="00BE3C82" w:rsidRPr="00BE3C82" w:rsidRDefault="00160770" w:rsidP="00BE3C82">
      <w:pPr>
        <w:pStyle w:val="NoSpacing"/>
        <w:tabs>
          <w:tab w:val="left" w:pos="360"/>
        </w:tabs>
        <w:ind w:left="720" w:hanging="720"/>
        <w:rPr>
          <w:rFonts w:ascii="Palatino Linotype" w:hAnsi="Palatino Linotype"/>
          <w:sz w:val="20"/>
          <w:szCs w:val="20"/>
        </w:rPr>
      </w:pPr>
      <w:r>
        <w:rPr>
          <w:rFonts w:ascii="Palatino" w:hAnsi="Palatino" w:cs="Classical Garamond"/>
          <w:sz w:val="20"/>
          <w:szCs w:val="20"/>
        </w:rPr>
        <w:lastRenderedPageBreak/>
        <w:t>2013</w:t>
      </w:r>
      <w:r>
        <w:rPr>
          <w:rFonts w:ascii="Palatino" w:hAnsi="Palatino" w:cs="Classical Garamond"/>
          <w:sz w:val="20"/>
          <w:szCs w:val="20"/>
        </w:rPr>
        <w:tab/>
      </w:r>
      <w:r w:rsidRPr="00BE3C82">
        <w:rPr>
          <w:rFonts w:ascii="Palatino Linotype" w:hAnsi="Palatino Linotype"/>
          <w:sz w:val="20"/>
          <w:szCs w:val="20"/>
        </w:rPr>
        <w:t>A Tale of Two Volcanoes: Human Response to Eruptions in the Southwest U.S. Paper presented at the 77</w:t>
      </w:r>
      <w:r w:rsidRPr="00BE3C82">
        <w:rPr>
          <w:rFonts w:ascii="Palatino Linotype" w:hAnsi="Palatino Linotype"/>
          <w:sz w:val="20"/>
          <w:szCs w:val="20"/>
          <w:vertAlign w:val="superscript"/>
        </w:rPr>
        <w:t>th</w:t>
      </w:r>
      <w:r w:rsidRPr="00BE3C82">
        <w:rPr>
          <w:rFonts w:ascii="Palatino Linotype" w:hAnsi="Palatino Linotype"/>
          <w:sz w:val="20"/>
          <w:szCs w:val="20"/>
        </w:rPr>
        <w:t xml:space="preserve"> Annual Meeting of the Society for American Archaeology, Honolulu. Junior authors: M.H. Ort and K.C. Anderson.</w:t>
      </w:r>
    </w:p>
    <w:p w:rsidR="00BE3C82" w:rsidRPr="00BE3C82" w:rsidRDefault="00BE3C82" w:rsidP="00BE3C82">
      <w:pPr>
        <w:pStyle w:val="NoSpacing"/>
        <w:tabs>
          <w:tab w:val="left" w:pos="360"/>
        </w:tabs>
        <w:ind w:left="720" w:hanging="720"/>
        <w:rPr>
          <w:rFonts w:ascii="Palatino Linotype" w:hAnsi="Palatino Linotype"/>
          <w:sz w:val="20"/>
          <w:szCs w:val="20"/>
        </w:rPr>
      </w:pPr>
    </w:p>
    <w:p w:rsidR="00160770" w:rsidRDefault="00BE3C82" w:rsidP="00BE3C82">
      <w:pPr>
        <w:ind w:left="720" w:hanging="720"/>
        <w:rPr>
          <w:rFonts w:ascii="Palatino" w:hAnsi="Palatino" w:cs="Classical Garamond"/>
        </w:rPr>
      </w:pPr>
      <w:r w:rsidRPr="00BE3C82">
        <w:rPr>
          <w:rFonts w:ascii="Palatino Linotype" w:hAnsi="Palatino Linotype"/>
        </w:rPr>
        <w:t>2014</w:t>
      </w:r>
      <w:r w:rsidRPr="00BE3C82">
        <w:rPr>
          <w:rFonts w:ascii="Palatino Linotype" w:hAnsi="Palatino Linotype"/>
        </w:rPr>
        <w:tab/>
        <w:t>Dating the Volcano to Sourcing the Ceramics: Geoarchaeology at Desert Archaeology, Inc.</w:t>
      </w:r>
      <w:r>
        <w:rPr>
          <w:rFonts w:ascii="Palatino Linotype" w:hAnsi="Palatino Linotype"/>
        </w:rPr>
        <w:t xml:space="preserve"> Paper presented at the 78</w:t>
      </w:r>
      <w:r w:rsidRPr="00BE3C82">
        <w:rPr>
          <w:rFonts w:ascii="Palatino Linotype" w:hAnsi="Palatino Linotype"/>
          <w:vertAlign w:val="superscript"/>
        </w:rPr>
        <w:t>th</w:t>
      </w:r>
      <w:r>
        <w:rPr>
          <w:rFonts w:ascii="Palatino Linotype" w:hAnsi="Palatino Linotype"/>
        </w:rPr>
        <w:t xml:space="preserve"> Annual Meeting off the Society for American Archaeolo</w:t>
      </w:r>
      <w:r w:rsidR="00487584">
        <w:rPr>
          <w:rFonts w:ascii="Palatino Linotype" w:hAnsi="Palatino Linotype"/>
        </w:rPr>
        <w:t>gy, Austin. Junior author: M.</w:t>
      </w:r>
      <w:r>
        <w:rPr>
          <w:rFonts w:ascii="Palatino Linotype" w:hAnsi="Palatino Linotype"/>
        </w:rPr>
        <w:t>F. Ownby.</w:t>
      </w:r>
    </w:p>
    <w:p w:rsidR="00193136" w:rsidRDefault="00193136" w:rsidP="00223B62">
      <w:pPr>
        <w:tabs>
          <w:tab w:val="left" w:pos="720"/>
        </w:tabs>
        <w:ind w:left="720" w:hanging="720"/>
        <w:jc w:val="both"/>
        <w:rPr>
          <w:rFonts w:ascii="Palatino" w:hAnsi="Palatino" w:cs="Classical Garamond"/>
        </w:rPr>
      </w:pPr>
    </w:p>
    <w:p w:rsidR="0038506E" w:rsidRDefault="0038506E" w:rsidP="005D5929">
      <w:pPr>
        <w:tabs>
          <w:tab w:val="left" w:pos="720"/>
        </w:tabs>
        <w:jc w:val="both"/>
        <w:rPr>
          <w:rFonts w:ascii="Palatino" w:hAnsi="Palatino" w:cs="Classical Garamond"/>
        </w:rPr>
      </w:pPr>
    </w:p>
    <w:p w:rsidR="00254DA0" w:rsidRPr="00355C8F" w:rsidRDefault="00254DA0" w:rsidP="005D5929">
      <w:pPr>
        <w:tabs>
          <w:tab w:val="left" w:pos="720"/>
        </w:tabs>
        <w:jc w:val="both"/>
        <w:rPr>
          <w:rFonts w:ascii="Palatino" w:hAnsi="Palatino"/>
          <w:sz w:val="22"/>
          <w:szCs w:val="22"/>
        </w:rPr>
      </w:pPr>
      <w:r w:rsidRPr="00355C8F">
        <w:rPr>
          <w:rFonts w:ascii="Palatino" w:hAnsi="Palatino"/>
          <w:b/>
          <w:sz w:val="22"/>
          <w:szCs w:val="22"/>
        </w:rPr>
        <w:t>Contact Information</w:t>
      </w:r>
    </w:p>
    <w:p w:rsidR="00254DA0" w:rsidRDefault="00254DA0" w:rsidP="005D5929">
      <w:pPr>
        <w:tabs>
          <w:tab w:val="left" w:pos="720"/>
        </w:tabs>
        <w:jc w:val="both"/>
        <w:rPr>
          <w:rFonts w:ascii="Palatino" w:hAnsi="Palatino"/>
        </w:rPr>
      </w:pPr>
    </w:p>
    <w:p w:rsidR="00355C8F" w:rsidRDefault="00355C8F" w:rsidP="005D5929">
      <w:pPr>
        <w:tabs>
          <w:tab w:val="left" w:pos="720"/>
        </w:tabs>
        <w:jc w:val="both"/>
        <w:rPr>
          <w:rFonts w:ascii="Palatino" w:hAnsi="Palatino"/>
        </w:rPr>
      </w:pPr>
      <w:r>
        <w:rPr>
          <w:rFonts w:ascii="Palatino" w:hAnsi="Palatino"/>
        </w:rPr>
        <w:t>Mark Elson</w:t>
      </w:r>
    </w:p>
    <w:p w:rsidR="00254DA0" w:rsidRDefault="00254DA0" w:rsidP="005D5929">
      <w:pPr>
        <w:tabs>
          <w:tab w:val="left" w:pos="720"/>
        </w:tabs>
        <w:jc w:val="both"/>
        <w:rPr>
          <w:rFonts w:ascii="Palatino" w:hAnsi="Palatino"/>
        </w:rPr>
      </w:pPr>
      <w:r>
        <w:rPr>
          <w:rFonts w:ascii="Palatino" w:hAnsi="Palatino"/>
        </w:rPr>
        <w:t>Desert Archaeology, Inc.</w:t>
      </w:r>
    </w:p>
    <w:p w:rsidR="00254DA0" w:rsidRDefault="00254DA0" w:rsidP="005D5929">
      <w:pPr>
        <w:tabs>
          <w:tab w:val="left" w:pos="720"/>
        </w:tabs>
        <w:jc w:val="both"/>
        <w:rPr>
          <w:rFonts w:ascii="Palatino" w:hAnsi="Palatino"/>
        </w:rPr>
      </w:pPr>
      <w:r>
        <w:rPr>
          <w:rFonts w:ascii="Palatino" w:hAnsi="Palatino"/>
        </w:rPr>
        <w:t>3975 N. Tucson Blvd</w:t>
      </w:r>
    </w:p>
    <w:p w:rsidR="00254DA0" w:rsidRDefault="00254DA0" w:rsidP="005D5929">
      <w:pPr>
        <w:tabs>
          <w:tab w:val="left" w:pos="720"/>
        </w:tabs>
        <w:jc w:val="both"/>
        <w:rPr>
          <w:rFonts w:ascii="Palatino" w:hAnsi="Palatino"/>
        </w:rPr>
      </w:pPr>
      <w:r>
        <w:rPr>
          <w:rFonts w:ascii="Palatino" w:hAnsi="Palatino"/>
        </w:rPr>
        <w:t>Tucson, AZ 85716</w:t>
      </w:r>
    </w:p>
    <w:p w:rsidR="00254DA0" w:rsidRDefault="001E5563" w:rsidP="005D5929">
      <w:pPr>
        <w:tabs>
          <w:tab w:val="left" w:pos="720"/>
        </w:tabs>
        <w:jc w:val="both"/>
        <w:rPr>
          <w:rFonts w:ascii="Palatino" w:hAnsi="Palatino"/>
        </w:rPr>
      </w:pPr>
      <w:hyperlink r:id="rId7" w:history="1">
        <w:r w:rsidR="00254DA0" w:rsidRPr="007E5B4E">
          <w:rPr>
            <w:rStyle w:val="Hyperlink"/>
            <w:rFonts w:ascii="Palatino" w:hAnsi="Palatino"/>
          </w:rPr>
          <w:t>melson@desert.com</w:t>
        </w:r>
      </w:hyperlink>
    </w:p>
    <w:p w:rsidR="00254DA0" w:rsidRDefault="00254DA0" w:rsidP="005D5929">
      <w:pPr>
        <w:tabs>
          <w:tab w:val="left" w:pos="720"/>
        </w:tabs>
        <w:jc w:val="both"/>
        <w:rPr>
          <w:rFonts w:ascii="Palatino" w:hAnsi="Palatino"/>
        </w:rPr>
      </w:pPr>
      <w:r>
        <w:rPr>
          <w:rFonts w:ascii="Palatino" w:hAnsi="Palatino"/>
        </w:rPr>
        <w:t>W: 520.881.2244</w:t>
      </w:r>
    </w:p>
    <w:p w:rsidR="00254DA0" w:rsidRDefault="00254DA0" w:rsidP="005D5929">
      <w:pPr>
        <w:tabs>
          <w:tab w:val="left" w:pos="720"/>
        </w:tabs>
        <w:jc w:val="both"/>
        <w:rPr>
          <w:rFonts w:ascii="Palatino" w:hAnsi="Palatino"/>
        </w:rPr>
      </w:pPr>
      <w:r>
        <w:rPr>
          <w:rFonts w:ascii="Palatino" w:hAnsi="Palatino"/>
        </w:rPr>
        <w:t>FAX: 520.881.9325</w:t>
      </w:r>
    </w:p>
    <w:p w:rsidR="00B40F43" w:rsidRDefault="001E5563" w:rsidP="005D5929">
      <w:pPr>
        <w:tabs>
          <w:tab w:val="left" w:pos="720"/>
        </w:tabs>
        <w:jc w:val="both"/>
        <w:rPr>
          <w:rFonts w:ascii="Palatino" w:hAnsi="Palatino"/>
        </w:rPr>
      </w:pPr>
      <w:hyperlink r:id="rId8" w:history="1">
        <w:r w:rsidR="00B40F43" w:rsidRPr="0000057C">
          <w:rPr>
            <w:rStyle w:val="Hyperlink"/>
            <w:rFonts w:ascii="Palatino" w:hAnsi="Palatino"/>
          </w:rPr>
          <w:t>www.desert.com</w:t>
        </w:r>
      </w:hyperlink>
    </w:p>
    <w:p w:rsidR="00B40F43" w:rsidRDefault="001E5563" w:rsidP="003844BE">
      <w:pPr>
        <w:tabs>
          <w:tab w:val="left" w:pos="720"/>
        </w:tabs>
        <w:jc w:val="both"/>
        <w:rPr>
          <w:rFonts w:ascii="Palatino" w:hAnsi="Palatino"/>
        </w:rPr>
      </w:pPr>
      <w:hyperlink r:id="rId9" w:history="1">
        <w:r w:rsidR="009D2F1B" w:rsidRPr="00966D10">
          <w:rPr>
            <w:rStyle w:val="Hyperlink"/>
            <w:rFonts w:ascii="Palatino" w:hAnsi="Palatino"/>
          </w:rPr>
          <w:t>www.archaeologysouthwest.org</w:t>
        </w:r>
      </w:hyperlink>
    </w:p>
    <w:p w:rsidR="00B40F43" w:rsidRDefault="00B40F43" w:rsidP="005D5929">
      <w:pPr>
        <w:tabs>
          <w:tab w:val="left" w:pos="720"/>
        </w:tabs>
        <w:jc w:val="both"/>
        <w:rPr>
          <w:rFonts w:ascii="Palatino" w:hAnsi="Palatino"/>
        </w:rPr>
      </w:pPr>
    </w:p>
    <w:p w:rsidR="001878EB" w:rsidRDefault="001878EB" w:rsidP="005D5929">
      <w:pPr>
        <w:tabs>
          <w:tab w:val="left" w:pos="720"/>
        </w:tabs>
        <w:jc w:val="both"/>
        <w:rPr>
          <w:rFonts w:ascii="Palatino" w:hAnsi="Palatino"/>
        </w:rPr>
      </w:pPr>
    </w:p>
    <w:p w:rsidR="001878EB" w:rsidRPr="00254DA0" w:rsidRDefault="001878EB" w:rsidP="005D5929">
      <w:pPr>
        <w:tabs>
          <w:tab w:val="left" w:pos="720"/>
        </w:tabs>
        <w:jc w:val="both"/>
        <w:rPr>
          <w:rFonts w:ascii="Palatino" w:hAnsi="Palatino"/>
        </w:rPr>
      </w:pPr>
    </w:p>
    <w:sectPr w:rsidR="001878EB" w:rsidRPr="00254DA0" w:rsidSect="00222603">
      <w:headerReference w:type="default" r:id="rId10"/>
      <w:pgSz w:w="12240" w:h="20160" w:code="5"/>
      <w:pgMar w:top="1440" w:right="1080" w:bottom="1008" w:left="108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E5" w:rsidRDefault="006644E5">
      <w:r>
        <w:separator/>
      </w:r>
    </w:p>
  </w:endnote>
  <w:endnote w:type="continuationSeparator" w:id="0">
    <w:p w:rsidR="006644E5" w:rsidRDefault="00664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lassical Garam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E5" w:rsidRDefault="006644E5">
      <w:r>
        <w:separator/>
      </w:r>
    </w:p>
  </w:footnote>
  <w:footnote w:type="continuationSeparator" w:id="0">
    <w:p w:rsidR="006644E5" w:rsidRDefault="00664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BE" w:rsidRDefault="003844BE">
    <w:pPr>
      <w:jc w:val="both"/>
      <w:rPr>
        <w:rFonts w:ascii="Palatino" w:hAnsi="Palatino" w:cs="Palatino"/>
        <w:sz w:val="17"/>
        <w:szCs w:val="17"/>
      </w:rPr>
    </w:pPr>
    <w:r>
      <w:rPr>
        <w:rFonts w:ascii="Palatino" w:hAnsi="Palatino" w:cs="Palatino"/>
        <w:sz w:val="17"/>
        <w:szCs w:val="17"/>
      </w:rPr>
      <w:t>M. D. ELSON—Résumé</w:t>
    </w:r>
    <w:r>
      <w:rPr>
        <w:rFonts w:ascii="Palatino" w:hAnsi="Palatino" w:cs="Palatino"/>
        <w:sz w:val="17"/>
        <w:szCs w:val="17"/>
      </w:rPr>
      <w:tab/>
      <w:t xml:space="preserve">Page </w:t>
    </w:r>
    <w:r>
      <w:rPr>
        <w:rFonts w:ascii="Palatino" w:hAnsi="Palatino" w:cs="Palatino"/>
        <w:sz w:val="17"/>
        <w:szCs w:val="17"/>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A60"/>
    <w:multiLevelType w:val="hybridMultilevel"/>
    <w:tmpl w:val="8F6A64E8"/>
    <w:lvl w:ilvl="0" w:tplc="E2324AF8">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D2CBD"/>
    <w:multiLevelType w:val="hybridMultilevel"/>
    <w:tmpl w:val="A668577E"/>
    <w:lvl w:ilvl="0" w:tplc="8E943BD4">
      <w:start w:val="198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322CC"/>
    <w:multiLevelType w:val="hybridMultilevel"/>
    <w:tmpl w:val="EA7C3260"/>
    <w:lvl w:ilvl="0" w:tplc="4E545A76">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DE79A2"/>
    <w:multiLevelType w:val="hybridMultilevel"/>
    <w:tmpl w:val="79784E36"/>
    <w:lvl w:ilvl="0" w:tplc="93E08E9C">
      <w:start w:val="1989"/>
      <w:numFmt w:val="decimal"/>
      <w:lvlText w:val="%1"/>
      <w:lvlJc w:val="left"/>
      <w:pPr>
        <w:tabs>
          <w:tab w:val="num" w:pos="765"/>
        </w:tabs>
        <w:ind w:left="765" w:hanging="405"/>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760291"/>
    <w:multiLevelType w:val="hybridMultilevel"/>
    <w:tmpl w:val="E6142038"/>
    <w:lvl w:ilvl="0" w:tplc="4E4AC310">
      <w:start w:val="198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88621E9"/>
    <w:multiLevelType w:val="hybridMultilevel"/>
    <w:tmpl w:val="69AC574C"/>
    <w:lvl w:ilvl="0" w:tplc="E94EF910">
      <w:start w:val="198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3010"/>
  </w:hdrShapeDefaults>
  <w:footnotePr>
    <w:footnote w:id="-1"/>
    <w:footnote w:id="0"/>
  </w:footnotePr>
  <w:endnotePr>
    <w:endnote w:id="-1"/>
    <w:endnote w:id="0"/>
  </w:endnotePr>
  <w:compat/>
  <w:rsids>
    <w:rsidRoot w:val="00AD006D"/>
    <w:rsid w:val="0000324A"/>
    <w:rsid w:val="00005D49"/>
    <w:rsid w:val="0000663F"/>
    <w:rsid w:val="00006D39"/>
    <w:rsid w:val="0001221B"/>
    <w:rsid w:val="0001224D"/>
    <w:rsid w:val="00016B95"/>
    <w:rsid w:val="00033E01"/>
    <w:rsid w:val="00035675"/>
    <w:rsid w:val="000443F8"/>
    <w:rsid w:val="00050D40"/>
    <w:rsid w:val="00061C9F"/>
    <w:rsid w:val="0006720C"/>
    <w:rsid w:val="00070B1F"/>
    <w:rsid w:val="0007512F"/>
    <w:rsid w:val="00085BE8"/>
    <w:rsid w:val="00090C4B"/>
    <w:rsid w:val="00096BE3"/>
    <w:rsid w:val="00097F81"/>
    <w:rsid w:val="000A47B7"/>
    <w:rsid w:val="000A63EF"/>
    <w:rsid w:val="000A710D"/>
    <w:rsid w:val="000B20E5"/>
    <w:rsid w:val="000B6C02"/>
    <w:rsid w:val="000C62EB"/>
    <w:rsid w:val="000D066D"/>
    <w:rsid w:val="000D2345"/>
    <w:rsid w:val="000E03A5"/>
    <w:rsid w:val="000E184F"/>
    <w:rsid w:val="000E28AA"/>
    <w:rsid w:val="000E6EF4"/>
    <w:rsid w:val="001008AE"/>
    <w:rsid w:val="00121010"/>
    <w:rsid w:val="001256D3"/>
    <w:rsid w:val="00133569"/>
    <w:rsid w:val="0014155A"/>
    <w:rsid w:val="00156F66"/>
    <w:rsid w:val="00160770"/>
    <w:rsid w:val="00162FD3"/>
    <w:rsid w:val="00163AB0"/>
    <w:rsid w:val="0016437C"/>
    <w:rsid w:val="00171AD1"/>
    <w:rsid w:val="001733F3"/>
    <w:rsid w:val="001753C3"/>
    <w:rsid w:val="00176405"/>
    <w:rsid w:val="0017793A"/>
    <w:rsid w:val="0018557E"/>
    <w:rsid w:val="00185D5F"/>
    <w:rsid w:val="001878EB"/>
    <w:rsid w:val="00191F6A"/>
    <w:rsid w:val="00193136"/>
    <w:rsid w:val="001A20C0"/>
    <w:rsid w:val="001A63E0"/>
    <w:rsid w:val="001C5445"/>
    <w:rsid w:val="001E1D68"/>
    <w:rsid w:val="001E1D75"/>
    <w:rsid w:val="001E5563"/>
    <w:rsid w:val="001F0D28"/>
    <w:rsid w:val="001F5EA9"/>
    <w:rsid w:val="001F74E2"/>
    <w:rsid w:val="0020164D"/>
    <w:rsid w:val="00214DDC"/>
    <w:rsid w:val="00216949"/>
    <w:rsid w:val="00222603"/>
    <w:rsid w:val="00223B62"/>
    <w:rsid w:val="00225A2B"/>
    <w:rsid w:val="002351FE"/>
    <w:rsid w:val="00235C69"/>
    <w:rsid w:val="00236BB9"/>
    <w:rsid w:val="00242EB5"/>
    <w:rsid w:val="0025155A"/>
    <w:rsid w:val="002549FA"/>
    <w:rsid w:val="00254DA0"/>
    <w:rsid w:val="002556B8"/>
    <w:rsid w:val="00263136"/>
    <w:rsid w:val="0027169B"/>
    <w:rsid w:val="00296910"/>
    <w:rsid w:val="002A3B3F"/>
    <w:rsid w:val="002A5646"/>
    <w:rsid w:val="002C0BCB"/>
    <w:rsid w:val="002C1E56"/>
    <w:rsid w:val="002D6991"/>
    <w:rsid w:val="00304B6F"/>
    <w:rsid w:val="00313B4C"/>
    <w:rsid w:val="0032284A"/>
    <w:rsid w:val="0032294C"/>
    <w:rsid w:val="003245F7"/>
    <w:rsid w:val="00326907"/>
    <w:rsid w:val="00326FDD"/>
    <w:rsid w:val="0033013E"/>
    <w:rsid w:val="0033335A"/>
    <w:rsid w:val="00343008"/>
    <w:rsid w:val="003446AE"/>
    <w:rsid w:val="00345C4A"/>
    <w:rsid w:val="00355C8F"/>
    <w:rsid w:val="00356407"/>
    <w:rsid w:val="00362722"/>
    <w:rsid w:val="00372DD2"/>
    <w:rsid w:val="0037485A"/>
    <w:rsid w:val="00374E2D"/>
    <w:rsid w:val="00381A66"/>
    <w:rsid w:val="0038293E"/>
    <w:rsid w:val="003844BE"/>
    <w:rsid w:val="0038506E"/>
    <w:rsid w:val="003A1327"/>
    <w:rsid w:val="003A4356"/>
    <w:rsid w:val="003A5FEF"/>
    <w:rsid w:val="003C40F4"/>
    <w:rsid w:val="003C52C5"/>
    <w:rsid w:val="003E0F13"/>
    <w:rsid w:val="003E1CA9"/>
    <w:rsid w:val="003E1E08"/>
    <w:rsid w:val="003E5F4E"/>
    <w:rsid w:val="003F6A5B"/>
    <w:rsid w:val="00402F6C"/>
    <w:rsid w:val="0040485B"/>
    <w:rsid w:val="00406C37"/>
    <w:rsid w:val="004076E9"/>
    <w:rsid w:val="00415CEF"/>
    <w:rsid w:val="00422327"/>
    <w:rsid w:val="00423747"/>
    <w:rsid w:val="00437FCD"/>
    <w:rsid w:val="00441F9A"/>
    <w:rsid w:val="00450D73"/>
    <w:rsid w:val="004513BC"/>
    <w:rsid w:val="0045670E"/>
    <w:rsid w:val="00471DF9"/>
    <w:rsid w:val="00473762"/>
    <w:rsid w:val="004765FF"/>
    <w:rsid w:val="00487584"/>
    <w:rsid w:val="004930BB"/>
    <w:rsid w:val="00497C04"/>
    <w:rsid w:val="004A298D"/>
    <w:rsid w:val="004A2E9E"/>
    <w:rsid w:val="004A3A09"/>
    <w:rsid w:val="004B1C01"/>
    <w:rsid w:val="004C46A7"/>
    <w:rsid w:val="004D0460"/>
    <w:rsid w:val="004E2692"/>
    <w:rsid w:val="004E38C7"/>
    <w:rsid w:val="004E3A7B"/>
    <w:rsid w:val="004E6A46"/>
    <w:rsid w:val="00504E6A"/>
    <w:rsid w:val="00510F8A"/>
    <w:rsid w:val="005113FB"/>
    <w:rsid w:val="00516A68"/>
    <w:rsid w:val="005214BB"/>
    <w:rsid w:val="00521BB5"/>
    <w:rsid w:val="0052603E"/>
    <w:rsid w:val="00544132"/>
    <w:rsid w:val="0054490A"/>
    <w:rsid w:val="005455B3"/>
    <w:rsid w:val="0055402A"/>
    <w:rsid w:val="0055639A"/>
    <w:rsid w:val="005575E9"/>
    <w:rsid w:val="0056455D"/>
    <w:rsid w:val="00570F48"/>
    <w:rsid w:val="00571EB4"/>
    <w:rsid w:val="005729FA"/>
    <w:rsid w:val="005918EC"/>
    <w:rsid w:val="00594B39"/>
    <w:rsid w:val="005A73DE"/>
    <w:rsid w:val="005A7AAF"/>
    <w:rsid w:val="005B4FE0"/>
    <w:rsid w:val="005C74BC"/>
    <w:rsid w:val="005D025E"/>
    <w:rsid w:val="005D4C06"/>
    <w:rsid w:val="005D5929"/>
    <w:rsid w:val="005E1F32"/>
    <w:rsid w:val="005E544F"/>
    <w:rsid w:val="005F0EA4"/>
    <w:rsid w:val="00602050"/>
    <w:rsid w:val="00603CD4"/>
    <w:rsid w:val="00611540"/>
    <w:rsid w:val="00620C4F"/>
    <w:rsid w:val="00625743"/>
    <w:rsid w:val="00636B0F"/>
    <w:rsid w:val="00643F28"/>
    <w:rsid w:val="00646795"/>
    <w:rsid w:val="00656737"/>
    <w:rsid w:val="006569EC"/>
    <w:rsid w:val="00656A10"/>
    <w:rsid w:val="006617C4"/>
    <w:rsid w:val="006644E5"/>
    <w:rsid w:val="00667573"/>
    <w:rsid w:val="00672F2D"/>
    <w:rsid w:val="00675486"/>
    <w:rsid w:val="006806F7"/>
    <w:rsid w:val="0068565F"/>
    <w:rsid w:val="00692F70"/>
    <w:rsid w:val="006A0C2D"/>
    <w:rsid w:val="006B3F96"/>
    <w:rsid w:val="006E4D67"/>
    <w:rsid w:val="006F3D1D"/>
    <w:rsid w:val="006F4380"/>
    <w:rsid w:val="006F7BB2"/>
    <w:rsid w:val="006F7CC2"/>
    <w:rsid w:val="00700433"/>
    <w:rsid w:val="007215EB"/>
    <w:rsid w:val="007306DB"/>
    <w:rsid w:val="00730A1E"/>
    <w:rsid w:val="00736383"/>
    <w:rsid w:val="00736CBE"/>
    <w:rsid w:val="0074437B"/>
    <w:rsid w:val="00752509"/>
    <w:rsid w:val="007705F5"/>
    <w:rsid w:val="007808ED"/>
    <w:rsid w:val="00786AF0"/>
    <w:rsid w:val="00797463"/>
    <w:rsid w:val="007A2F00"/>
    <w:rsid w:val="007A5FC5"/>
    <w:rsid w:val="007B3B06"/>
    <w:rsid w:val="007B695F"/>
    <w:rsid w:val="007D2A1F"/>
    <w:rsid w:val="007D307B"/>
    <w:rsid w:val="007D6C47"/>
    <w:rsid w:val="007E15AA"/>
    <w:rsid w:val="007E2435"/>
    <w:rsid w:val="007F4896"/>
    <w:rsid w:val="00805D81"/>
    <w:rsid w:val="008112AF"/>
    <w:rsid w:val="0081428F"/>
    <w:rsid w:val="00816B6E"/>
    <w:rsid w:val="00816C3A"/>
    <w:rsid w:val="00822C82"/>
    <w:rsid w:val="00824079"/>
    <w:rsid w:val="008258F7"/>
    <w:rsid w:val="00836642"/>
    <w:rsid w:val="008421DB"/>
    <w:rsid w:val="008468CE"/>
    <w:rsid w:val="0085749B"/>
    <w:rsid w:val="00866B08"/>
    <w:rsid w:val="00877825"/>
    <w:rsid w:val="00877C5B"/>
    <w:rsid w:val="008830E0"/>
    <w:rsid w:val="008958A9"/>
    <w:rsid w:val="008958E6"/>
    <w:rsid w:val="008A29AB"/>
    <w:rsid w:val="008A3A93"/>
    <w:rsid w:val="008B1D18"/>
    <w:rsid w:val="008D7F75"/>
    <w:rsid w:val="008E34F8"/>
    <w:rsid w:val="008E41CB"/>
    <w:rsid w:val="008E4B0A"/>
    <w:rsid w:val="008E4BCC"/>
    <w:rsid w:val="008E5A68"/>
    <w:rsid w:val="008E76AA"/>
    <w:rsid w:val="008E7A10"/>
    <w:rsid w:val="008F01BA"/>
    <w:rsid w:val="008F4974"/>
    <w:rsid w:val="008F49D9"/>
    <w:rsid w:val="009025A1"/>
    <w:rsid w:val="00914D1E"/>
    <w:rsid w:val="00943831"/>
    <w:rsid w:val="00943D0F"/>
    <w:rsid w:val="0096094A"/>
    <w:rsid w:val="0097222E"/>
    <w:rsid w:val="00973CCE"/>
    <w:rsid w:val="00975317"/>
    <w:rsid w:val="00991ACF"/>
    <w:rsid w:val="009C0D1B"/>
    <w:rsid w:val="009D2F1B"/>
    <w:rsid w:val="009D4492"/>
    <w:rsid w:val="009D6764"/>
    <w:rsid w:val="009E3E8E"/>
    <w:rsid w:val="009E6FDE"/>
    <w:rsid w:val="009F0215"/>
    <w:rsid w:val="00A00D03"/>
    <w:rsid w:val="00A0236B"/>
    <w:rsid w:val="00A04354"/>
    <w:rsid w:val="00A12BA9"/>
    <w:rsid w:val="00A3338B"/>
    <w:rsid w:val="00A452F0"/>
    <w:rsid w:val="00A455D5"/>
    <w:rsid w:val="00A646D2"/>
    <w:rsid w:val="00A669FE"/>
    <w:rsid w:val="00A711C6"/>
    <w:rsid w:val="00A71C0A"/>
    <w:rsid w:val="00A90413"/>
    <w:rsid w:val="00A9230D"/>
    <w:rsid w:val="00A971CA"/>
    <w:rsid w:val="00AA27FA"/>
    <w:rsid w:val="00AA4F3A"/>
    <w:rsid w:val="00AB52D9"/>
    <w:rsid w:val="00AC5418"/>
    <w:rsid w:val="00AD006D"/>
    <w:rsid w:val="00AD19FD"/>
    <w:rsid w:val="00AD2698"/>
    <w:rsid w:val="00AE33F3"/>
    <w:rsid w:val="00AF58BB"/>
    <w:rsid w:val="00B045A4"/>
    <w:rsid w:val="00B05B16"/>
    <w:rsid w:val="00B40F43"/>
    <w:rsid w:val="00B56CDF"/>
    <w:rsid w:val="00B65A0E"/>
    <w:rsid w:val="00B71816"/>
    <w:rsid w:val="00B71FE0"/>
    <w:rsid w:val="00B777DE"/>
    <w:rsid w:val="00B877C4"/>
    <w:rsid w:val="00B90111"/>
    <w:rsid w:val="00B9673D"/>
    <w:rsid w:val="00BA1364"/>
    <w:rsid w:val="00BB41AB"/>
    <w:rsid w:val="00BB4A94"/>
    <w:rsid w:val="00BB6631"/>
    <w:rsid w:val="00BD2018"/>
    <w:rsid w:val="00BD4818"/>
    <w:rsid w:val="00BE3C82"/>
    <w:rsid w:val="00BE4BF0"/>
    <w:rsid w:val="00BF301B"/>
    <w:rsid w:val="00BF36BC"/>
    <w:rsid w:val="00BF51A6"/>
    <w:rsid w:val="00C12B24"/>
    <w:rsid w:val="00C31788"/>
    <w:rsid w:val="00C43F9E"/>
    <w:rsid w:val="00C44903"/>
    <w:rsid w:val="00C45939"/>
    <w:rsid w:val="00C527C2"/>
    <w:rsid w:val="00C53E4B"/>
    <w:rsid w:val="00C6367B"/>
    <w:rsid w:val="00C747B8"/>
    <w:rsid w:val="00C76F28"/>
    <w:rsid w:val="00C86368"/>
    <w:rsid w:val="00CB7232"/>
    <w:rsid w:val="00CC238B"/>
    <w:rsid w:val="00CC7B51"/>
    <w:rsid w:val="00CD3EEE"/>
    <w:rsid w:val="00CE3F78"/>
    <w:rsid w:val="00CF138F"/>
    <w:rsid w:val="00D12DDE"/>
    <w:rsid w:val="00D13710"/>
    <w:rsid w:val="00D14476"/>
    <w:rsid w:val="00D25DA9"/>
    <w:rsid w:val="00D27918"/>
    <w:rsid w:val="00D3506E"/>
    <w:rsid w:val="00D40F75"/>
    <w:rsid w:val="00D42635"/>
    <w:rsid w:val="00D434FF"/>
    <w:rsid w:val="00D4362D"/>
    <w:rsid w:val="00D52CD3"/>
    <w:rsid w:val="00D61943"/>
    <w:rsid w:val="00D61F6A"/>
    <w:rsid w:val="00D6249D"/>
    <w:rsid w:val="00D6560F"/>
    <w:rsid w:val="00D70643"/>
    <w:rsid w:val="00D70BD7"/>
    <w:rsid w:val="00D725FC"/>
    <w:rsid w:val="00D7680D"/>
    <w:rsid w:val="00D91724"/>
    <w:rsid w:val="00DA4673"/>
    <w:rsid w:val="00DA619B"/>
    <w:rsid w:val="00DA7390"/>
    <w:rsid w:val="00DB7217"/>
    <w:rsid w:val="00DB7601"/>
    <w:rsid w:val="00DC0CC1"/>
    <w:rsid w:val="00DD6B3B"/>
    <w:rsid w:val="00DE40BD"/>
    <w:rsid w:val="00DF1DB4"/>
    <w:rsid w:val="00DF43DB"/>
    <w:rsid w:val="00E040AF"/>
    <w:rsid w:val="00E116A5"/>
    <w:rsid w:val="00E20693"/>
    <w:rsid w:val="00E21CFD"/>
    <w:rsid w:val="00E22632"/>
    <w:rsid w:val="00E27607"/>
    <w:rsid w:val="00E31A2C"/>
    <w:rsid w:val="00E31B3B"/>
    <w:rsid w:val="00E371F9"/>
    <w:rsid w:val="00E4008D"/>
    <w:rsid w:val="00E4084E"/>
    <w:rsid w:val="00E40B4A"/>
    <w:rsid w:val="00E50BED"/>
    <w:rsid w:val="00E5371D"/>
    <w:rsid w:val="00E6276D"/>
    <w:rsid w:val="00E66736"/>
    <w:rsid w:val="00E76E83"/>
    <w:rsid w:val="00E8422B"/>
    <w:rsid w:val="00E85AA7"/>
    <w:rsid w:val="00EA0E21"/>
    <w:rsid w:val="00EA691B"/>
    <w:rsid w:val="00EB33E2"/>
    <w:rsid w:val="00EB4884"/>
    <w:rsid w:val="00ED3006"/>
    <w:rsid w:val="00ED3022"/>
    <w:rsid w:val="00ED32AC"/>
    <w:rsid w:val="00ED4C73"/>
    <w:rsid w:val="00EE5C06"/>
    <w:rsid w:val="00EF65F4"/>
    <w:rsid w:val="00F130B9"/>
    <w:rsid w:val="00F137BB"/>
    <w:rsid w:val="00F1462D"/>
    <w:rsid w:val="00F2599B"/>
    <w:rsid w:val="00F3609D"/>
    <w:rsid w:val="00F4071E"/>
    <w:rsid w:val="00F46417"/>
    <w:rsid w:val="00F4646B"/>
    <w:rsid w:val="00F476AA"/>
    <w:rsid w:val="00F53514"/>
    <w:rsid w:val="00F55F68"/>
    <w:rsid w:val="00F61590"/>
    <w:rsid w:val="00F64A3F"/>
    <w:rsid w:val="00F73AB3"/>
    <w:rsid w:val="00F96320"/>
    <w:rsid w:val="00F972B6"/>
    <w:rsid w:val="00FA3714"/>
    <w:rsid w:val="00FA4453"/>
    <w:rsid w:val="00FA772E"/>
    <w:rsid w:val="00FC3BCC"/>
    <w:rsid w:val="00FD3129"/>
    <w:rsid w:val="00FE0224"/>
    <w:rsid w:val="00FE11EC"/>
    <w:rsid w:val="00FE12BF"/>
    <w:rsid w:val="00FE5856"/>
    <w:rsid w:val="00FE6AA6"/>
    <w:rsid w:val="00FF0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7B"/>
    <w:pPr>
      <w:widowControl w:val="0"/>
      <w:autoSpaceDE w:val="0"/>
      <w:autoSpaceDN w:val="0"/>
      <w:adjustRightInd w:val="0"/>
    </w:pPr>
    <w:rPr>
      <w:rFonts w:ascii="Times" w:hAnsi="Times"/>
    </w:rPr>
  </w:style>
  <w:style w:type="paragraph" w:styleId="Heading3">
    <w:name w:val="heading 3"/>
    <w:basedOn w:val="Normal"/>
    <w:link w:val="Heading3Char"/>
    <w:uiPriority w:val="9"/>
    <w:qFormat/>
    <w:rsid w:val="00672F2D"/>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4E3A7B"/>
    <w:pPr>
      <w:widowControl w:val="0"/>
      <w:tabs>
        <w:tab w:val="left" w:pos="720"/>
      </w:tabs>
      <w:autoSpaceDE w:val="0"/>
      <w:autoSpaceDN w:val="0"/>
      <w:adjustRightInd w:val="0"/>
      <w:ind w:left="720" w:hanging="1440"/>
      <w:jc w:val="both"/>
    </w:pPr>
    <w:rPr>
      <w:rFonts w:ascii="Times" w:hAnsi="Times"/>
      <w:sz w:val="24"/>
      <w:szCs w:val="24"/>
    </w:rPr>
  </w:style>
  <w:style w:type="paragraph" w:customStyle="1" w:styleId="2RightPar">
    <w:name w:val="2Right Par"/>
    <w:rsid w:val="004E3A7B"/>
    <w:pPr>
      <w:widowControl w:val="0"/>
      <w:tabs>
        <w:tab w:val="left" w:pos="720"/>
        <w:tab w:val="left" w:pos="1440"/>
      </w:tabs>
      <w:autoSpaceDE w:val="0"/>
      <w:autoSpaceDN w:val="0"/>
      <w:adjustRightInd w:val="0"/>
      <w:ind w:left="1440" w:hanging="2160"/>
      <w:jc w:val="both"/>
    </w:pPr>
    <w:rPr>
      <w:rFonts w:ascii="Times" w:hAnsi="Times"/>
      <w:sz w:val="24"/>
      <w:szCs w:val="24"/>
    </w:rPr>
  </w:style>
  <w:style w:type="paragraph" w:customStyle="1" w:styleId="3RightPar">
    <w:name w:val="3Right Par"/>
    <w:rsid w:val="004E3A7B"/>
    <w:pPr>
      <w:widowControl w:val="0"/>
      <w:tabs>
        <w:tab w:val="left" w:pos="720"/>
        <w:tab w:val="left" w:pos="1440"/>
        <w:tab w:val="left" w:pos="2160"/>
      </w:tabs>
      <w:autoSpaceDE w:val="0"/>
      <w:autoSpaceDN w:val="0"/>
      <w:adjustRightInd w:val="0"/>
      <w:ind w:left="2160" w:hanging="3600"/>
      <w:jc w:val="both"/>
    </w:pPr>
    <w:rPr>
      <w:rFonts w:ascii="Times" w:hAnsi="Times"/>
      <w:sz w:val="24"/>
      <w:szCs w:val="24"/>
    </w:rPr>
  </w:style>
  <w:style w:type="paragraph" w:customStyle="1" w:styleId="4RightPar">
    <w:name w:val="4Right Par"/>
    <w:rsid w:val="004E3A7B"/>
    <w:pPr>
      <w:widowControl w:val="0"/>
      <w:tabs>
        <w:tab w:val="left" w:pos="720"/>
        <w:tab w:val="left" w:pos="1440"/>
        <w:tab w:val="left" w:pos="2160"/>
        <w:tab w:val="left" w:pos="2880"/>
      </w:tabs>
      <w:autoSpaceDE w:val="0"/>
      <w:autoSpaceDN w:val="0"/>
      <w:adjustRightInd w:val="0"/>
      <w:ind w:left="2880" w:hanging="5040"/>
      <w:jc w:val="both"/>
    </w:pPr>
    <w:rPr>
      <w:rFonts w:ascii="Times" w:hAnsi="Times"/>
      <w:sz w:val="24"/>
      <w:szCs w:val="24"/>
    </w:rPr>
  </w:style>
  <w:style w:type="paragraph" w:customStyle="1" w:styleId="5RightPar">
    <w:name w:val="5Right Par"/>
    <w:rsid w:val="004E3A7B"/>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w:hAnsi="Times"/>
      <w:sz w:val="24"/>
      <w:szCs w:val="24"/>
    </w:rPr>
  </w:style>
  <w:style w:type="paragraph" w:customStyle="1" w:styleId="6RightPar">
    <w:name w:val="6Right Par"/>
    <w:rsid w:val="004E3A7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w:hAnsi="Times"/>
      <w:sz w:val="24"/>
      <w:szCs w:val="24"/>
    </w:rPr>
  </w:style>
  <w:style w:type="paragraph" w:customStyle="1" w:styleId="7RightPar">
    <w:name w:val="7Right Par"/>
    <w:rsid w:val="004E3A7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w:hAnsi="Times"/>
      <w:sz w:val="24"/>
      <w:szCs w:val="24"/>
    </w:rPr>
  </w:style>
  <w:style w:type="paragraph" w:customStyle="1" w:styleId="8RightPar">
    <w:name w:val="8Right Par"/>
    <w:rsid w:val="004E3A7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w:hAnsi="Times"/>
      <w:sz w:val="24"/>
      <w:szCs w:val="24"/>
    </w:rPr>
  </w:style>
  <w:style w:type="paragraph" w:customStyle="1" w:styleId="1Technical">
    <w:name w:val="1Technical"/>
    <w:rsid w:val="004E3A7B"/>
    <w:pPr>
      <w:widowControl w:val="0"/>
      <w:autoSpaceDE w:val="0"/>
      <w:autoSpaceDN w:val="0"/>
      <w:adjustRightInd w:val="0"/>
      <w:jc w:val="both"/>
    </w:pPr>
    <w:rPr>
      <w:rFonts w:ascii="Times" w:hAnsi="Times"/>
      <w:sz w:val="24"/>
      <w:szCs w:val="24"/>
    </w:rPr>
  </w:style>
  <w:style w:type="paragraph" w:customStyle="1" w:styleId="2Technical">
    <w:name w:val="2Technical"/>
    <w:rsid w:val="004E3A7B"/>
    <w:pPr>
      <w:widowControl w:val="0"/>
      <w:autoSpaceDE w:val="0"/>
      <w:autoSpaceDN w:val="0"/>
      <w:adjustRightInd w:val="0"/>
      <w:jc w:val="both"/>
    </w:pPr>
    <w:rPr>
      <w:rFonts w:ascii="Times" w:hAnsi="Times"/>
      <w:sz w:val="24"/>
      <w:szCs w:val="24"/>
    </w:rPr>
  </w:style>
  <w:style w:type="paragraph" w:customStyle="1" w:styleId="3Technical">
    <w:name w:val="3Technical"/>
    <w:rsid w:val="004E3A7B"/>
    <w:pPr>
      <w:widowControl w:val="0"/>
      <w:autoSpaceDE w:val="0"/>
      <w:autoSpaceDN w:val="0"/>
      <w:adjustRightInd w:val="0"/>
      <w:jc w:val="both"/>
    </w:pPr>
    <w:rPr>
      <w:rFonts w:ascii="Times" w:hAnsi="Times"/>
      <w:sz w:val="24"/>
      <w:szCs w:val="24"/>
    </w:rPr>
  </w:style>
  <w:style w:type="paragraph" w:customStyle="1" w:styleId="4Technical">
    <w:name w:val="4Technical"/>
    <w:rsid w:val="004E3A7B"/>
    <w:pPr>
      <w:widowControl w:val="0"/>
      <w:autoSpaceDE w:val="0"/>
      <w:autoSpaceDN w:val="0"/>
      <w:adjustRightInd w:val="0"/>
      <w:jc w:val="both"/>
    </w:pPr>
    <w:rPr>
      <w:rFonts w:ascii="Times" w:hAnsi="Times"/>
      <w:sz w:val="24"/>
      <w:szCs w:val="24"/>
    </w:rPr>
  </w:style>
  <w:style w:type="paragraph" w:customStyle="1" w:styleId="5Technical">
    <w:name w:val="5Technical"/>
    <w:rsid w:val="004E3A7B"/>
    <w:pPr>
      <w:widowControl w:val="0"/>
      <w:autoSpaceDE w:val="0"/>
      <w:autoSpaceDN w:val="0"/>
      <w:adjustRightInd w:val="0"/>
      <w:jc w:val="both"/>
    </w:pPr>
    <w:rPr>
      <w:rFonts w:ascii="Times" w:hAnsi="Times"/>
      <w:sz w:val="24"/>
      <w:szCs w:val="24"/>
    </w:rPr>
  </w:style>
  <w:style w:type="paragraph" w:customStyle="1" w:styleId="6Technical">
    <w:name w:val="6Technical"/>
    <w:rsid w:val="004E3A7B"/>
    <w:pPr>
      <w:widowControl w:val="0"/>
      <w:autoSpaceDE w:val="0"/>
      <w:autoSpaceDN w:val="0"/>
      <w:adjustRightInd w:val="0"/>
      <w:jc w:val="both"/>
    </w:pPr>
    <w:rPr>
      <w:rFonts w:ascii="Times" w:hAnsi="Times"/>
      <w:sz w:val="24"/>
      <w:szCs w:val="24"/>
    </w:rPr>
  </w:style>
  <w:style w:type="paragraph" w:customStyle="1" w:styleId="7Technical">
    <w:name w:val="7Technical"/>
    <w:rsid w:val="004E3A7B"/>
    <w:pPr>
      <w:widowControl w:val="0"/>
      <w:autoSpaceDE w:val="0"/>
      <w:autoSpaceDN w:val="0"/>
      <w:adjustRightInd w:val="0"/>
      <w:jc w:val="both"/>
    </w:pPr>
    <w:rPr>
      <w:rFonts w:ascii="Times" w:hAnsi="Times"/>
      <w:sz w:val="24"/>
      <w:szCs w:val="24"/>
    </w:rPr>
  </w:style>
  <w:style w:type="paragraph" w:customStyle="1" w:styleId="8Technical">
    <w:name w:val="8Technical"/>
    <w:rsid w:val="004E3A7B"/>
    <w:pPr>
      <w:widowControl w:val="0"/>
      <w:autoSpaceDE w:val="0"/>
      <w:autoSpaceDN w:val="0"/>
      <w:adjustRightInd w:val="0"/>
      <w:jc w:val="both"/>
    </w:pPr>
    <w:rPr>
      <w:rFonts w:ascii="Times" w:hAnsi="Times"/>
      <w:sz w:val="24"/>
      <w:szCs w:val="24"/>
    </w:rPr>
  </w:style>
  <w:style w:type="paragraph" w:customStyle="1" w:styleId="1Document">
    <w:name w:val="1Document"/>
    <w:rsid w:val="004E3A7B"/>
    <w:pPr>
      <w:keepNext/>
      <w:widowControl w:val="0"/>
      <w:autoSpaceDE w:val="0"/>
      <w:autoSpaceDN w:val="0"/>
      <w:adjustRightInd w:val="0"/>
      <w:jc w:val="center"/>
    </w:pPr>
    <w:rPr>
      <w:rFonts w:ascii="Times" w:hAnsi="Times"/>
      <w:sz w:val="24"/>
      <w:szCs w:val="24"/>
    </w:rPr>
  </w:style>
  <w:style w:type="paragraph" w:customStyle="1" w:styleId="2Document">
    <w:name w:val="2Document"/>
    <w:rsid w:val="004E3A7B"/>
    <w:pPr>
      <w:widowControl w:val="0"/>
      <w:autoSpaceDE w:val="0"/>
      <w:autoSpaceDN w:val="0"/>
      <w:adjustRightInd w:val="0"/>
      <w:jc w:val="both"/>
    </w:pPr>
    <w:rPr>
      <w:rFonts w:ascii="Times" w:hAnsi="Times"/>
      <w:sz w:val="24"/>
      <w:szCs w:val="24"/>
    </w:rPr>
  </w:style>
  <w:style w:type="paragraph" w:customStyle="1" w:styleId="3Document">
    <w:name w:val="3Document"/>
    <w:rsid w:val="004E3A7B"/>
    <w:pPr>
      <w:widowControl w:val="0"/>
      <w:autoSpaceDE w:val="0"/>
      <w:autoSpaceDN w:val="0"/>
      <w:adjustRightInd w:val="0"/>
      <w:jc w:val="both"/>
    </w:pPr>
    <w:rPr>
      <w:rFonts w:ascii="Times" w:hAnsi="Times"/>
      <w:sz w:val="24"/>
      <w:szCs w:val="24"/>
    </w:rPr>
  </w:style>
  <w:style w:type="paragraph" w:customStyle="1" w:styleId="4Document">
    <w:name w:val="4Document"/>
    <w:rsid w:val="004E3A7B"/>
    <w:pPr>
      <w:widowControl w:val="0"/>
      <w:autoSpaceDE w:val="0"/>
      <w:autoSpaceDN w:val="0"/>
      <w:adjustRightInd w:val="0"/>
    </w:pPr>
    <w:rPr>
      <w:rFonts w:ascii="Times" w:hAnsi="Times"/>
      <w:sz w:val="24"/>
      <w:szCs w:val="24"/>
    </w:rPr>
  </w:style>
  <w:style w:type="paragraph" w:customStyle="1" w:styleId="5Document">
    <w:name w:val="5Document"/>
    <w:rsid w:val="004E3A7B"/>
    <w:pPr>
      <w:widowControl w:val="0"/>
      <w:autoSpaceDE w:val="0"/>
      <w:autoSpaceDN w:val="0"/>
      <w:adjustRightInd w:val="0"/>
      <w:ind w:left="720"/>
      <w:jc w:val="both"/>
    </w:pPr>
    <w:rPr>
      <w:rFonts w:ascii="Times" w:hAnsi="Times"/>
      <w:sz w:val="24"/>
      <w:szCs w:val="24"/>
    </w:rPr>
  </w:style>
  <w:style w:type="paragraph" w:customStyle="1" w:styleId="6Document">
    <w:name w:val="6Document"/>
    <w:rsid w:val="004E3A7B"/>
    <w:pPr>
      <w:widowControl w:val="0"/>
      <w:autoSpaceDE w:val="0"/>
      <w:autoSpaceDN w:val="0"/>
      <w:adjustRightInd w:val="0"/>
      <w:ind w:left="720" w:right="720"/>
      <w:jc w:val="both"/>
    </w:pPr>
    <w:rPr>
      <w:rFonts w:ascii="Times" w:hAnsi="Times"/>
      <w:sz w:val="24"/>
      <w:szCs w:val="24"/>
    </w:rPr>
  </w:style>
  <w:style w:type="paragraph" w:customStyle="1" w:styleId="7Document">
    <w:name w:val="7Document"/>
    <w:rsid w:val="004E3A7B"/>
    <w:pPr>
      <w:widowControl w:val="0"/>
      <w:autoSpaceDE w:val="0"/>
      <w:autoSpaceDN w:val="0"/>
      <w:adjustRightInd w:val="0"/>
      <w:ind w:left="1440"/>
      <w:jc w:val="both"/>
    </w:pPr>
    <w:rPr>
      <w:rFonts w:ascii="Times" w:hAnsi="Times"/>
      <w:sz w:val="24"/>
      <w:szCs w:val="24"/>
    </w:rPr>
  </w:style>
  <w:style w:type="paragraph" w:customStyle="1" w:styleId="8Document">
    <w:name w:val="8Document"/>
    <w:rsid w:val="004E3A7B"/>
    <w:pPr>
      <w:widowControl w:val="0"/>
      <w:autoSpaceDE w:val="0"/>
      <w:autoSpaceDN w:val="0"/>
      <w:adjustRightInd w:val="0"/>
      <w:ind w:left="1440" w:right="720"/>
      <w:jc w:val="both"/>
    </w:pPr>
    <w:rPr>
      <w:rFonts w:ascii="Times" w:hAnsi="Times"/>
      <w:sz w:val="24"/>
      <w:szCs w:val="24"/>
    </w:rPr>
  </w:style>
  <w:style w:type="paragraph" w:customStyle="1" w:styleId="Quick1">
    <w:name w:val="Quick 1:"/>
    <w:rsid w:val="004E3A7B"/>
    <w:pPr>
      <w:widowControl w:val="0"/>
      <w:autoSpaceDE w:val="0"/>
      <w:autoSpaceDN w:val="0"/>
      <w:adjustRightInd w:val="0"/>
      <w:ind w:left="-1440"/>
      <w:jc w:val="both"/>
    </w:pPr>
    <w:rPr>
      <w:rFonts w:ascii="Times" w:hAnsi="Times"/>
      <w:sz w:val="24"/>
      <w:szCs w:val="24"/>
    </w:rPr>
  </w:style>
  <w:style w:type="character" w:customStyle="1" w:styleId="DocInit">
    <w:name w:val="Doc Init"/>
    <w:rsid w:val="004E3A7B"/>
  </w:style>
  <w:style w:type="character" w:customStyle="1" w:styleId="Bibliogrphy">
    <w:name w:val="Bibliogrphy"/>
    <w:rsid w:val="004E3A7B"/>
  </w:style>
  <w:style w:type="paragraph" w:styleId="BalloonText">
    <w:name w:val="Balloon Text"/>
    <w:basedOn w:val="Normal"/>
    <w:semiHidden/>
    <w:rsid w:val="00362722"/>
    <w:rPr>
      <w:rFonts w:ascii="Tahoma" w:hAnsi="Tahoma" w:cs="Tahoma"/>
      <w:sz w:val="16"/>
      <w:szCs w:val="16"/>
    </w:rPr>
  </w:style>
  <w:style w:type="character" w:styleId="Hyperlink">
    <w:name w:val="Hyperlink"/>
    <w:basedOn w:val="DefaultParagraphFont"/>
    <w:rsid w:val="00254DA0"/>
    <w:rPr>
      <w:color w:val="0000FF"/>
      <w:u w:val="single"/>
    </w:rPr>
  </w:style>
  <w:style w:type="paragraph" w:styleId="BodyTextIndent2">
    <w:name w:val="Body Text Indent 2"/>
    <w:basedOn w:val="Normal"/>
    <w:rsid w:val="00214DDC"/>
    <w:pPr>
      <w:widowControl/>
      <w:tabs>
        <w:tab w:val="left" w:pos="-1440"/>
        <w:tab w:val="left" w:pos="-720"/>
      </w:tabs>
      <w:autoSpaceDE/>
      <w:autoSpaceDN/>
      <w:adjustRightInd/>
      <w:ind w:left="720" w:hanging="720"/>
      <w:jc w:val="both"/>
    </w:pPr>
    <w:rPr>
      <w:rFonts w:eastAsia="Times"/>
      <w:sz w:val="24"/>
    </w:rPr>
  </w:style>
  <w:style w:type="paragraph" w:styleId="Bibliography">
    <w:name w:val="Bibliography"/>
    <w:basedOn w:val="Normal"/>
    <w:next w:val="Normal"/>
    <w:uiPriority w:val="37"/>
    <w:unhideWhenUsed/>
    <w:rsid w:val="008112AF"/>
  </w:style>
  <w:style w:type="character" w:customStyle="1" w:styleId="Header1">
    <w:name w:val="Header1"/>
    <w:basedOn w:val="DefaultParagraphFont"/>
    <w:rsid w:val="00381A66"/>
  </w:style>
  <w:style w:type="paragraph" w:styleId="Header">
    <w:name w:val="header"/>
    <w:basedOn w:val="Normal"/>
    <w:link w:val="HeaderChar"/>
    <w:uiPriority w:val="99"/>
    <w:semiHidden/>
    <w:unhideWhenUsed/>
    <w:rsid w:val="00D7680D"/>
    <w:pPr>
      <w:tabs>
        <w:tab w:val="center" w:pos="4680"/>
        <w:tab w:val="right" w:pos="9360"/>
      </w:tabs>
    </w:pPr>
  </w:style>
  <w:style w:type="character" w:customStyle="1" w:styleId="HeaderChar">
    <w:name w:val="Header Char"/>
    <w:basedOn w:val="DefaultParagraphFont"/>
    <w:link w:val="Header"/>
    <w:uiPriority w:val="99"/>
    <w:semiHidden/>
    <w:rsid w:val="00D7680D"/>
    <w:rPr>
      <w:rFonts w:ascii="Times" w:hAnsi="Times"/>
    </w:rPr>
  </w:style>
  <w:style w:type="paragraph" w:styleId="Footer">
    <w:name w:val="footer"/>
    <w:basedOn w:val="Normal"/>
    <w:link w:val="FooterChar"/>
    <w:uiPriority w:val="99"/>
    <w:semiHidden/>
    <w:unhideWhenUsed/>
    <w:rsid w:val="00D7680D"/>
    <w:pPr>
      <w:tabs>
        <w:tab w:val="center" w:pos="4680"/>
        <w:tab w:val="right" w:pos="9360"/>
      </w:tabs>
    </w:pPr>
  </w:style>
  <w:style w:type="character" w:customStyle="1" w:styleId="FooterChar">
    <w:name w:val="Footer Char"/>
    <w:basedOn w:val="DefaultParagraphFont"/>
    <w:link w:val="Footer"/>
    <w:uiPriority w:val="99"/>
    <w:semiHidden/>
    <w:rsid w:val="00D7680D"/>
    <w:rPr>
      <w:rFonts w:ascii="Times" w:hAnsi="Times"/>
    </w:rPr>
  </w:style>
  <w:style w:type="paragraph" w:styleId="NoSpacing">
    <w:name w:val="No Spacing"/>
    <w:uiPriority w:val="1"/>
    <w:qFormat/>
    <w:rsid w:val="00F46417"/>
    <w:rPr>
      <w:sz w:val="24"/>
      <w:szCs w:val="24"/>
    </w:rPr>
  </w:style>
  <w:style w:type="character" w:customStyle="1" w:styleId="Heading3Char">
    <w:name w:val="Heading 3 Char"/>
    <w:basedOn w:val="DefaultParagraphFont"/>
    <w:link w:val="Heading3"/>
    <w:uiPriority w:val="9"/>
    <w:rsid w:val="00672F2D"/>
    <w:rPr>
      <w:b/>
      <w:bCs/>
      <w:sz w:val="27"/>
      <w:szCs w:val="27"/>
    </w:rPr>
  </w:style>
</w:styles>
</file>

<file path=word/webSettings.xml><?xml version="1.0" encoding="utf-8"?>
<w:webSettings xmlns:r="http://schemas.openxmlformats.org/officeDocument/2006/relationships" xmlns:w="http://schemas.openxmlformats.org/wordprocessingml/2006/main">
  <w:divs>
    <w:div w:id="996345459">
      <w:bodyDiv w:val="1"/>
      <w:marLeft w:val="0"/>
      <w:marRight w:val="0"/>
      <w:marTop w:val="0"/>
      <w:marBottom w:val="0"/>
      <w:divBdr>
        <w:top w:val="none" w:sz="0" w:space="0" w:color="auto"/>
        <w:left w:val="none" w:sz="0" w:space="0" w:color="auto"/>
        <w:bottom w:val="none" w:sz="0" w:space="0" w:color="auto"/>
        <w:right w:val="none" w:sz="0" w:space="0" w:color="auto"/>
      </w:divBdr>
    </w:div>
    <w:div w:id="15106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ert.com" TargetMode="External"/><Relationship Id="rId3" Type="http://schemas.openxmlformats.org/officeDocument/2006/relationships/settings" Target="settings.xml"/><Relationship Id="rId7" Type="http://schemas.openxmlformats.org/officeDocument/2006/relationships/hyperlink" Target="mailto:melson@dese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aeologysouth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5952</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RÉSUMÉ</vt:lpstr>
    </vt:vector>
  </TitlesOfParts>
  <Company>Desert Archaeology, Inc.</Company>
  <LinksUpToDate>false</LinksUpToDate>
  <CharactersWithSpaces>39800</CharactersWithSpaces>
  <SharedDoc>false</SharedDoc>
  <HLinks>
    <vt:vector size="18" baseType="variant">
      <vt:variant>
        <vt:i4>3735590</vt:i4>
      </vt:variant>
      <vt:variant>
        <vt:i4>6</vt:i4>
      </vt:variant>
      <vt:variant>
        <vt:i4>0</vt:i4>
      </vt:variant>
      <vt:variant>
        <vt:i4>5</vt:i4>
      </vt:variant>
      <vt:variant>
        <vt:lpwstr>http://www.cdarch.org/</vt:lpwstr>
      </vt:variant>
      <vt:variant>
        <vt:lpwstr/>
      </vt:variant>
      <vt:variant>
        <vt:i4>2097194</vt:i4>
      </vt:variant>
      <vt:variant>
        <vt:i4>3</vt:i4>
      </vt:variant>
      <vt:variant>
        <vt:i4>0</vt:i4>
      </vt:variant>
      <vt:variant>
        <vt:i4>5</vt:i4>
      </vt:variant>
      <vt:variant>
        <vt:lpwstr>http://www.desert.com/</vt:lpwstr>
      </vt:variant>
      <vt:variant>
        <vt:lpwstr/>
      </vt:variant>
      <vt:variant>
        <vt:i4>3538966</vt:i4>
      </vt:variant>
      <vt:variant>
        <vt:i4>0</vt:i4>
      </vt:variant>
      <vt:variant>
        <vt:i4>0</vt:i4>
      </vt:variant>
      <vt:variant>
        <vt:i4>5</vt:i4>
      </vt:variant>
      <vt:variant>
        <vt:lpwstr>mailto:melson@desert.com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dc:title>
  <dc:creator>Administrator</dc:creator>
  <cp:lastModifiedBy>labuser</cp:lastModifiedBy>
  <cp:revision>2</cp:revision>
  <cp:lastPrinted>2012-12-08T06:45:00Z</cp:lastPrinted>
  <dcterms:created xsi:type="dcterms:W3CDTF">2015-04-11T19:00:00Z</dcterms:created>
  <dcterms:modified xsi:type="dcterms:W3CDTF">2015-04-11T19:00:00Z</dcterms:modified>
</cp:coreProperties>
</file>